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791F" w14:textId="77777777" w:rsidR="00254B9C" w:rsidRDefault="00084873" w:rsidP="00254B9C">
      <w:pPr>
        <w:ind w:right="-365"/>
        <w:jc w:val="right"/>
      </w:pPr>
      <w:r>
        <w:object w:dxaOrig="1440" w:dyaOrig="1440" w14:anchorId="36ABA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5.25pt;width:36pt;height:63pt;z-index:251658240">
            <v:imagedata r:id="rId8" o:title=""/>
          </v:shape>
          <o:OLEObject Type="Embed" ProgID="Photoshop.Image.5" ShapeID="_x0000_s1026" DrawAspect="Content" ObjectID="_1662552381" r:id="rId9">
            <o:FieldCodes>\s</o:FieldCodes>
          </o:OLEObject>
        </w:object>
      </w:r>
      <w:r w:rsidR="00254B9C">
        <w:t xml:space="preserve"> </w:t>
      </w:r>
    </w:p>
    <w:p w14:paraId="771880E9" w14:textId="77777777" w:rsidR="00254B9C" w:rsidRDefault="00254B9C" w:rsidP="00254B9C">
      <w:pPr>
        <w:ind w:right="-365"/>
        <w:jc w:val="right"/>
      </w:pPr>
    </w:p>
    <w:p w14:paraId="02166502" w14:textId="77777777" w:rsidR="00254B9C" w:rsidRDefault="00254B9C" w:rsidP="00254B9C">
      <w:pPr>
        <w:ind w:right="-5"/>
        <w:jc w:val="center"/>
        <w:rPr>
          <w:b/>
          <w:sz w:val="32"/>
        </w:rPr>
      </w:pPr>
    </w:p>
    <w:p w14:paraId="302DA2AB" w14:textId="77777777" w:rsidR="00254B9C" w:rsidRDefault="00254B9C" w:rsidP="00254B9C">
      <w:pPr>
        <w:ind w:right="-365"/>
        <w:rPr>
          <w:b/>
          <w:sz w:val="32"/>
        </w:rPr>
      </w:pPr>
    </w:p>
    <w:p w14:paraId="61C642A7" w14:textId="77777777" w:rsidR="00254B9C" w:rsidRDefault="00254B9C" w:rsidP="00254B9C">
      <w:pPr>
        <w:ind w:right="-365"/>
        <w:rPr>
          <w:b/>
          <w:sz w:val="32"/>
        </w:rPr>
      </w:pPr>
    </w:p>
    <w:p w14:paraId="0DF7EAEB" w14:textId="77777777" w:rsidR="00254B9C" w:rsidRDefault="00254B9C" w:rsidP="00254B9C">
      <w:pPr>
        <w:spacing w:line="360" w:lineRule="auto"/>
        <w:ind w:right="-3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ЛИПЕЦКАЯ ОБЛАСТЬ</w:t>
      </w:r>
    </w:p>
    <w:p w14:paraId="7AFC0293" w14:textId="77777777" w:rsidR="00254B9C" w:rsidRDefault="00254B9C" w:rsidP="00254B9C">
      <w:pPr>
        <w:spacing w:line="360" w:lineRule="auto"/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УПРАВЛЕНИЕ СОЦИАЛЬНОЙ ЗАЩИТЫ НАСЕЛЕНИЯ</w:t>
      </w:r>
    </w:p>
    <w:p w14:paraId="30FBAD00" w14:textId="77777777" w:rsidR="00254B9C" w:rsidRDefault="00254B9C" w:rsidP="00254B9C">
      <w:pPr>
        <w:spacing w:line="360" w:lineRule="auto"/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  <w:r>
        <w:rPr>
          <w:b/>
        </w:rPr>
        <w:t xml:space="preserve">  </w:t>
      </w:r>
    </w:p>
    <w:p w14:paraId="4228AC8C" w14:textId="77777777" w:rsidR="00254B9C" w:rsidRPr="00CA3BB7" w:rsidRDefault="00254B9C" w:rsidP="00254B9C">
      <w:pPr>
        <w:ind w:right="-365"/>
        <w:rPr>
          <w:sz w:val="22"/>
        </w:rPr>
      </w:pPr>
    </w:p>
    <w:p w14:paraId="2D703EA4" w14:textId="1427BE07" w:rsidR="00254B9C" w:rsidRDefault="00254B9C" w:rsidP="00254B9C">
      <w:pPr>
        <w:ind w:right="-365"/>
      </w:pPr>
      <w:r>
        <w:t>«</w:t>
      </w:r>
      <w:r w:rsidR="003763A8">
        <w:t>_____</w:t>
      </w:r>
      <w:r>
        <w:t>»</w:t>
      </w:r>
      <w:r w:rsidR="005C3559">
        <w:t xml:space="preserve"> </w:t>
      </w:r>
      <w:r w:rsidR="001111DC">
        <w:t>_________</w:t>
      </w:r>
      <w:r w:rsidR="005C3559">
        <w:t xml:space="preserve"> </w:t>
      </w:r>
      <w:r>
        <w:t>20</w:t>
      </w:r>
      <w:r w:rsidR="003763A8">
        <w:t>20</w:t>
      </w:r>
      <w:r>
        <w:t xml:space="preserve"> г.                           </w:t>
      </w:r>
      <w:r w:rsidR="005C3559">
        <w:t xml:space="preserve">              </w:t>
      </w:r>
      <w:r>
        <w:t xml:space="preserve">г. Липецк               </w:t>
      </w:r>
      <w:r w:rsidR="005C3559">
        <w:t xml:space="preserve">                         № </w:t>
      </w:r>
      <w:r w:rsidR="003763A8">
        <w:t>___</w:t>
      </w:r>
      <w:r w:rsidR="005C3559">
        <w:t>-П</w:t>
      </w:r>
    </w:p>
    <w:p w14:paraId="461FF3DE" w14:textId="77777777" w:rsidR="00254B9C" w:rsidRDefault="00254B9C" w:rsidP="00254B9C"/>
    <w:p w14:paraId="52DB60C4" w14:textId="77777777" w:rsidR="00CA3BB7" w:rsidRPr="00CA3BB7" w:rsidRDefault="00254B9C" w:rsidP="00254B9C">
      <w:pPr>
        <w:rPr>
          <w:szCs w:val="28"/>
        </w:rPr>
      </w:pPr>
      <w:r>
        <w:rPr>
          <w:sz w:val="28"/>
          <w:szCs w:val="28"/>
        </w:rPr>
        <w:t xml:space="preserve"> </w:t>
      </w:r>
    </w:p>
    <w:p w14:paraId="451C263B" w14:textId="67DFB00F" w:rsidR="00254B9C" w:rsidRDefault="0074399C" w:rsidP="00254B9C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взаимодействия</w:t>
      </w:r>
    </w:p>
    <w:p w14:paraId="63F375E8" w14:textId="77777777" w:rsidR="00DA7886" w:rsidRDefault="00DA7886" w:rsidP="00254B9C">
      <w:pPr>
        <w:rPr>
          <w:sz w:val="28"/>
          <w:szCs w:val="28"/>
        </w:rPr>
      </w:pPr>
      <w:r>
        <w:rPr>
          <w:sz w:val="28"/>
          <w:szCs w:val="28"/>
        </w:rPr>
        <w:t>управления социальной защиты населения</w:t>
      </w:r>
    </w:p>
    <w:p w14:paraId="0DFF2245" w14:textId="77777777" w:rsidR="00DA7886" w:rsidRDefault="00DA7886" w:rsidP="00254B9C">
      <w:pPr>
        <w:rPr>
          <w:sz w:val="28"/>
          <w:szCs w:val="28"/>
        </w:rPr>
      </w:pPr>
      <w:r>
        <w:rPr>
          <w:sz w:val="28"/>
          <w:szCs w:val="28"/>
        </w:rPr>
        <w:t>Липецкой области и подведомственных</w:t>
      </w:r>
    </w:p>
    <w:p w14:paraId="0FD27481" w14:textId="77777777" w:rsidR="0074399C" w:rsidRDefault="00DA7886" w:rsidP="00254B9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="0074399C">
        <w:rPr>
          <w:sz w:val="28"/>
          <w:szCs w:val="28"/>
        </w:rPr>
        <w:t>с организаторами добровольческой</w:t>
      </w:r>
    </w:p>
    <w:p w14:paraId="17CC3EA0" w14:textId="77777777" w:rsidR="00DA7886" w:rsidRDefault="00DA7886" w:rsidP="00254B9C">
      <w:pPr>
        <w:rPr>
          <w:sz w:val="28"/>
          <w:szCs w:val="28"/>
        </w:rPr>
      </w:pPr>
      <w:r>
        <w:rPr>
          <w:sz w:val="28"/>
          <w:szCs w:val="28"/>
        </w:rPr>
        <w:t>(волонтерской) деятельности, добровольческими</w:t>
      </w:r>
    </w:p>
    <w:p w14:paraId="118B37BA" w14:textId="77777777" w:rsidR="0074399C" w:rsidRDefault="00DA7886" w:rsidP="00254B9C">
      <w:pPr>
        <w:rPr>
          <w:sz w:val="28"/>
          <w:szCs w:val="28"/>
        </w:rPr>
      </w:pPr>
      <w:r>
        <w:rPr>
          <w:sz w:val="28"/>
          <w:szCs w:val="28"/>
        </w:rPr>
        <w:t xml:space="preserve">(волонтерскими) </w:t>
      </w:r>
      <w:r w:rsidR="0074399C">
        <w:rPr>
          <w:sz w:val="28"/>
          <w:szCs w:val="28"/>
        </w:rPr>
        <w:t>организациями в сфере содействия</w:t>
      </w:r>
    </w:p>
    <w:p w14:paraId="24E58582" w14:textId="77777777" w:rsidR="00DA7886" w:rsidRDefault="00DA7886" w:rsidP="00254B9C">
      <w:pPr>
        <w:rPr>
          <w:sz w:val="28"/>
          <w:szCs w:val="28"/>
        </w:rPr>
      </w:pPr>
      <w:r>
        <w:rPr>
          <w:sz w:val="28"/>
          <w:szCs w:val="28"/>
        </w:rPr>
        <w:t>в оказании социальных услуг в стационарной</w:t>
      </w:r>
    </w:p>
    <w:p w14:paraId="143F82C7" w14:textId="0B721521" w:rsidR="0074399C" w:rsidRDefault="00DA7886" w:rsidP="00254B9C">
      <w:pPr>
        <w:rPr>
          <w:sz w:val="28"/>
          <w:szCs w:val="28"/>
        </w:rPr>
      </w:pPr>
      <w:r>
        <w:rPr>
          <w:sz w:val="28"/>
          <w:szCs w:val="28"/>
        </w:rPr>
        <w:t xml:space="preserve">форме социального </w:t>
      </w:r>
      <w:r w:rsidR="0074399C">
        <w:rPr>
          <w:sz w:val="28"/>
          <w:szCs w:val="28"/>
        </w:rPr>
        <w:t>обслуживания</w:t>
      </w:r>
    </w:p>
    <w:p w14:paraId="6388C8C2" w14:textId="77777777" w:rsidR="00CA3BB7" w:rsidRDefault="00CA3BB7" w:rsidP="00254B9C">
      <w:pPr>
        <w:rPr>
          <w:sz w:val="28"/>
          <w:szCs w:val="28"/>
        </w:rPr>
      </w:pPr>
    </w:p>
    <w:p w14:paraId="118AAAB9" w14:textId="6E254AEC" w:rsidR="00254B9C" w:rsidRDefault="0074399C" w:rsidP="00254B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подпунктом 3 пункта 3 статьи 17.3 Федерального закона </w:t>
      </w:r>
      <w:r w:rsidRPr="0074399C">
        <w:rPr>
          <w:sz w:val="28"/>
          <w:szCs w:val="28"/>
        </w:rPr>
        <w:t xml:space="preserve">от </w:t>
      </w:r>
      <w:r w:rsidR="00AC17C7">
        <w:rPr>
          <w:sz w:val="28"/>
          <w:szCs w:val="28"/>
        </w:rPr>
        <w:t xml:space="preserve">11августа </w:t>
      </w:r>
      <w:r w:rsidRPr="0074399C">
        <w:rPr>
          <w:sz w:val="28"/>
          <w:szCs w:val="28"/>
        </w:rPr>
        <w:t>1995</w:t>
      </w:r>
      <w:r w:rsidR="00AC17C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C17C7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Pr="0074399C">
        <w:rPr>
          <w:sz w:val="28"/>
          <w:szCs w:val="28"/>
        </w:rPr>
        <w:t xml:space="preserve">135-ФЗ </w:t>
      </w:r>
      <w:r>
        <w:rPr>
          <w:sz w:val="28"/>
          <w:szCs w:val="28"/>
        </w:rPr>
        <w:t>«</w:t>
      </w:r>
      <w:r w:rsidRPr="0074399C">
        <w:rPr>
          <w:sz w:val="28"/>
          <w:szCs w:val="28"/>
        </w:rPr>
        <w:t>О благотворительной деятельности и</w:t>
      </w:r>
      <w:r>
        <w:rPr>
          <w:sz w:val="28"/>
          <w:szCs w:val="28"/>
        </w:rPr>
        <w:t xml:space="preserve"> добровольчестве (волонтерстве)» и во исполнение Постановления Правительства Российской Федерации </w:t>
      </w:r>
      <w:r w:rsidRPr="0074399C">
        <w:rPr>
          <w:sz w:val="28"/>
          <w:szCs w:val="28"/>
        </w:rPr>
        <w:t>от 28</w:t>
      </w:r>
      <w:r w:rsidR="00AA59F5">
        <w:rPr>
          <w:sz w:val="28"/>
          <w:szCs w:val="28"/>
        </w:rPr>
        <w:t xml:space="preserve"> ноября </w:t>
      </w:r>
      <w:r w:rsidRPr="0074399C">
        <w:rPr>
          <w:sz w:val="28"/>
          <w:szCs w:val="28"/>
        </w:rPr>
        <w:t>2018</w:t>
      </w:r>
      <w:r w:rsidR="00AA59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№1425 «</w:t>
      </w:r>
      <w:r w:rsidRPr="0074399C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>
        <w:rPr>
          <w:sz w:val="28"/>
          <w:szCs w:val="28"/>
        </w:rPr>
        <w:t>и (волонтерскими) организациями»</w:t>
      </w:r>
    </w:p>
    <w:p w14:paraId="0FC4326F" w14:textId="77777777" w:rsidR="0074399C" w:rsidRDefault="0074399C" w:rsidP="00254B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74CF7AC7" w14:textId="30319EB4" w:rsidR="0074399C" w:rsidRDefault="0074399C" w:rsidP="00254B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14:paraId="7AA23F72" w14:textId="77777777" w:rsidR="008106D4" w:rsidRDefault="008106D4" w:rsidP="00254B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11B319C7" w14:textId="77777777" w:rsidR="00FF62B8" w:rsidRDefault="0074399C" w:rsidP="00FF6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2B8">
        <w:rPr>
          <w:sz w:val="28"/>
          <w:szCs w:val="28"/>
        </w:rPr>
        <w:t>1. Утвердить порядок взаимодействия управления социальной защиты населения Липецкой области и подведомственных организаций с организаторами добровольческой (волонтерской) деятельности, добровольческими (волонтерскими) организациями в сфере содействия в оказании социальных услуг в стационарной форме социального обслуживания (далее – Порядок) (приложение);</w:t>
      </w:r>
    </w:p>
    <w:p w14:paraId="1EF09B12" w14:textId="109FCB28" w:rsidR="00FF62B8" w:rsidRDefault="00FF62B8" w:rsidP="00FF62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Отделу организации социального обслуживания и материальной базы отрасли (И.С. Сулейманова) и отделу </w:t>
      </w:r>
      <w:r w:rsidR="00D76244">
        <w:rPr>
          <w:sz w:val="28"/>
          <w:szCs w:val="28"/>
        </w:rPr>
        <w:t>демографии, поддержки семьи, материнства и детства</w:t>
      </w:r>
      <w:r>
        <w:rPr>
          <w:sz w:val="28"/>
          <w:szCs w:val="28"/>
        </w:rPr>
        <w:t xml:space="preserve"> (</w:t>
      </w:r>
      <w:r w:rsidR="00D76244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D76244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D76244">
        <w:rPr>
          <w:sz w:val="28"/>
          <w:szCs w:val="28"/>
        </w:rPr>
        <w:t>Дроздов</w:t>
      </w:r>
      <w:r w:rsidR="00294FFD">
        <w:rPr>
          <w:sz w:val="28"/>
          <w:szCs w:val="28"/>
        </w:rPr>
        <w:t>а</w:t>
      </w:r>
      <w:r>
        <w:rPr>
          <w:sz w:val="28"/>
          <w:szCs w:val="28"/>
        </w:rPr>
        <w:t>) при</w:t>
      </w:r>
      <w:r w:rsidRPr="00DA788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 взаимодействия с организаторами добровольческой (волонтерской) деятельности, добровольческими (волонтерскими) организациями руководствоваться утвержденным Порядком;</w:t>
      </w:r>
    </w:p>
    <w:p w14:paraId="0F79C8B9" w14:textId="77777777" w:rsidR="00FF62B8" w:rsidRDefault="00FF62B8" w:rsidP="00FF62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Стационарным организациям социального обслуживания при осуществлении взаимодействия с организаторами добровольческой (волонтерской) деятельности, добровольческими (волонтерскими) организациями руководствоваться утвержденным Порядком;</w:t>
      </w:r>
    </w:p>
    <w:p w14:paraId="3CD0497A" w14:textId="36940FB0" w:rsidR="00D76244" w:rsidRDefault="00D76244" w:rsidP="00D76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прилагаемую форму соглашения о сотрудничестве (приложение № 2);</w:t>
      </w:r>
      <w:r>
        <w:rPr>
          <w:sz w:val="28"/>
          <w:szCs w:val="28"/>
        </w:rPr>
        <w:tab/>
      </w:r>
    </w:p>
    <w:p w14:paraId="44752C3B" w14:textId="0C63D5D9" w:rsidR="00DA7886" w:rsidRPr="004B4F89" w:rsidRDefault="00DA7886" w:rsidP="00D76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244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данного приказа возложить на заместителя начальника управления Т.В. Андрееву.</w:t>
      </w:r>
    </w:p>
    <w:p w14:paraId="5E2E9F42" w14:textId="77777777" w:rsidR="00DA7886" w:rsidRDefault="00DA7886" w:rsidP="00DA7886">
      <w:pPr>
        <w:jc w:val="both"/>
        <w:rPr>
          <w:sz w:val="28"/>
          <w:szCs w:val="28"/>
        </w:rPr>
      </w:pPr>
    </w:p>
    <w:p w14:paraId="3DA0A049" w14:textId="77777777" w:rsidR="00B3619E" w:rsidRDefault="00B3619E" w:rsidP="00DA788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50699CD8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EB2E74D" w14:textId="0E4D62E0" w:rsidR="00254B9C" w:rsidRDefault="00254B9C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</w:t>
      </w:r>
      <w:r w:rsidR="00A326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B3619E">
        <w:rPr>
          <w:sz w:val="28"/>
          <w:szCs w:val="28"/>
        </w:rPr>
        <w:t xml:space="preserve">     </w:t>
      </w:r>
      <w:r w:rsidR="002C5A2B">
        <w:rPr>
          <w:sz w:val="28"/>
          <w:szCs w:val="28"/>
        </w:rPr>
        <w:t>О</w:t>
      </w:r>
      <w:r w:rsidR="00115C9A">
        <w:rPr>
          <w:sz w:val="28"/>
          <w:szCs w:val="28"/>
        </w:rPr>
        <w:t>.</w:t>
      </w:r>
      <w:r w:rsidR="002C5A2B">
        <w:rPr>
          <w:sz w:val="28"/>
          <w:szCs w:val="28"/>
        </w:rPr>
        <w:t>Н</w:t>
      </w:r>
      <w:r w:rsidR="00115C9A">
        <w:rPr>
          <w:sz w:val="28"/>
          <w:szCs w:val="28"/>
        </w:rPr>
        <w:t xml:space="preserve">. </w:t>
      </w:r>
      <w:r w:rsidR="002C5A2B">
        <w:rPr>
          <w:sz w:val="28"/>
          <w:szCs w:val="28"/>
        </w:rPr>
        <w:t>Белоглазова</w:t>
      </w:r>
    </w:p>
    <w:p w14:paraId="30607733" w14:textId="77777777" w:rsidR="00B3619E" w:rsidRDefault="00B3619E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FC9ADAD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718B0FE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94AF6E3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BEE2AA0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AE5EC88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1AFDDEC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2E16945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C90614C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9F17A4D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FED9FB4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A14C462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9BED783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95EBCB7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27AA98D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6C73D5E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48A335D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1498E08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DDAA7EA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868A224" w14:textId="77777777" w:rsidR="00DA7886" w:rsidRDefault="00DA7886" w:rsidP="00254B9C">
      <w:pPr>
        <w:autoSpaceDE w:val="0"/>
        <w:autoSpaceDN w:val="0"/>
        <w:adjustRightInd w:val="0"/>
        <w:jc w:val="both"/>
        <w:outlineLvl w:val="1"/>
        <w:rPr>
          <w:sz w:val="22"/>
          <w:szCs w:val="16"/>
        </w:rPr>
      </w:pPr>
    </w:p>
    <w:p w14:paraId="3120E24C" w14:textId="7322E6DB" w:rsidR="00254B9C" w:rsidRPr="00CA3BB7" w:rsidRDefault="002C5A2B" w:rsidP="00254B9C">
      <w:pPr>
        <w:autoSpaceDE w:val="0"/>
        <w:autoSpaceDN w:val="0"/>
        <w:adjustRightInd w:val="0"/>
        <w:jc w:val="both"/>
        <w:outlineLvl w:val="1"/>
        <w:rPr>
          <w:sz w:val="20"/>
          <w:szCs w:val="16"/>
        </w:rPr>
      </w:pPr>
      <w:r>
        <w:rPr>
          <w:sz w:val="20"/>
          <w:szCs w:val="16"/>
        </w:rPr>
        <w:t>Перепечина</w:t>
      </w:r>
      <w:r w:rsidR="00B3619E" w:rsidRPr="00CA3BB7">
        <w:rPr>
          <w:sz w:val="20"/>
          <w:szCs w:val="16"/>
        </w:rPr>
        <w:t xml:space="preserve"> </w:t>
      </w:r>
      <w:r>
        <w:rPr>
          <w:sz w:val="20"/>
          <w:szCs w:val="16"/>
        </w:rPr>
        <w:t>А</w:t>
      </w:r>
      <w:r w:rsidR="00B3619E" w:rsidRPr="00CA3BB7">
        <w:rPr>
          <w:sz w:val="20"/>
          <w:szCs w:val="16"/>
        </w:rPr>
        <w:t>.А.</w:t>
      </w:r>
    </w:p>
    <w:p w14:paraId="55963F52" w14:textId="77777777" w:rsidR="00B3619E" w:rsidRPr="00CA3BB7" w:rsidRDefault="00B3619E" w:rsidP="00254B9C">
      <w:pPr>
        <w:autoSpaceDE w:val="0"/>
        <w:autoSpaceDN w:val="0"/>
        <w:adjustRightInd w:val="0"/>
        <w:jc w:val="both"/>
        <w:outlineLvl w:val="1"/>
        <w:rPr>
          <w:sz w:val="20"/>
          <w:szCs w:val="16"/>
        </w:rPr>
      </w:pPr>
      <w:r w:rsidRPr="00CA3BB7">
        <w:rPr>
          <w:sz w:val="20"/>
          <w:szCs w:val="16"/>
        </w:rPr>
        <w:t>25-24-97</w:t>
      </w:r>
    </w:p>
    <w:p w14:paraId="00081219" w14:textId="77777777" w:rsidR="00B3619E" w:rsidRPr="00CA3BB7" w:rsidRDefault="00B3619E" w:rsidP="00254B9C">
      <w:pPr>
        <w:autoSpaceDE w:val="0"/>
        <w:autoSpaceDN w:val="0"/>
        <w:adjustRightInd w:val="0"/>
        <w:jc w:val="both"/>
        <w:outlineLvl w:val="1"/>
        <w:rPr>
          <w:sz w:val="20"/>
          <w:szCs w:val="16"/>
        </w:rPr>
      </w:pPr>
    </w:p>
    <w:p w14:paraId="50AAEC5F" w14:textId="77777777" w:rsidR="00B3619E" w:rsidRPr="00CA3BB7" w:rsidRDefault="00B3619E" w:rsidP="00254B9C">
      <w:pPr>
        <w:autoSpaceDE w:val="0"/>
        <w:autoSpaceDN w:val="0"/>
        <w:adjustRightInd w:val="0"/>
        <w:jc w:val="both"/>
        <w:outlineLvl w:val="1"/>
        <w:rPr>
          <w:sz w:val="20"/>
          <w:szCs w:val="16"/>
        </w:rPr>
      </w:pPr>
      <w:r w:rsidRPr="00CA3BB7">
        <w:rPr>
          <w:sz w:val="20"/>
          <w:szCs w:val="16"/>
        </w:rPr>
        <w:t>Визы:</w:t>
      </w:r>
    </w:p>
    <w:p w14:paraId="483AE78F" w14:textId="77777777" w:rsidR="00B3619E" w:rsidRPr="00CA3BB7" w:rsidRDefault="00B3619E" w:rsidP="00254B9C">
      <w:pPr>
        <w:autoSpaceDE w:val="0"/>
        <w:autoSpaceDN w:val="0"/>
        <w:adjustRightInd w:val="0"/>
        <w:jc w:val="both"/>
        <w:outlineLvl w:val="1"/>
        <w:rPr>
          <w:sz w:val="20"/>
          <w:szCs w:val="16"/>
        </w:rPr>
      </w:pPr>
      <w:r w:rsidRPr="00CA3BB7">
        <w:rPr>
          <w:sz w:val="20"/>
          <w:szCs w:val="16"/>
        </w:rPr>
        <w:t>Андреева Т.В.</w:t>
      </w:r>
    </w:p>
    <w:p w14:paraId="16D22168" w14:textId="6D0FADFC" w:rsidR="00B3619E" w:rsidRDefault="006300A1" w:rsidP="00254B9C">
      <w:pPr>
        <w:autoSpaceDE w:val="0"/>
        <w:autoSpaceDN w:val="0"/>
        <w:adjustRightInd w:val="0"/>
        <w:jc w:val="both"/>
        <w:outlineLvl w:val="1"/>
        <w:rPr>
          <w:sz w:val="20"/>
          <w:szCs w:val="16"/>
        </w:rPr>
      </w:pPr>
      <w:r>
        <w:rPr>
          <w:sz w:val="20"/>
          <w:szCs w:val="16"/>
        </w:rPr>
        <w:t>Сулейманова И.С</w:t>
      </w:r>
      <w:r w:rsidR="00B3619E" w:rsidRPr="00CA3BB7">
        <w:rPr>
          <w:sz w:val="20"/>
          <w:szCs w:val="16"/>
        </w:rPr>
        <w:t>.</w:t>
      </w:r>
    </w:p>
    <w:p w14:paraId="0D9299AE" w14:textId="3DBECA83" w:rsidR="00D76244" w:rsidRPr="00CA3BB7" w:rsidRDefault="00D76244" w:rsidP="00254B9C">
      <w:pPr>
        <w:autoSpaceDE w:val="0"/>
        <w:autoSpaceDN w:val="0"/>
        <w:adjustRightInd w:val="0"/>
        <w:jc w:val="both"/>
        <w:outlineLvl w:val="1"/>
        <w:rPr>
          <w:sz w:val="20"/>
          <w:szCs w:val="16"/>
        </w:rPr>
      </w:pPr>
      <w:r>
        <w:rPr>
          <w:sz w:val="20"/>
          <w:szCs w:val="16"/>
        </w:rPr>
        <w:t>Дроздова Е.Е.</w:t>
      </w:r>
    </w:p>
    <w:p w14:paraId="574398D7" w14:textId="77777777" w:rsidR="00284EA0" w:rsidRDefault="006300A1" w:rsidP="00B3619E">
      <w:pPr>
        <w:autoSpaceDE w:val="0"/>
        <w:autoSpaceDN w:val="0"/>
        <w:adjustRightInd w:val="0"/>
        <w:jc w:val="both"/>
        <w:outlineLvl w:val="1"/>
        <w:rPr>
          <w:sz w:val="20"/>
          <w:szCs w:val="16"/>
        </w:rPr>
      </w:pPr>
      <w:r>
        <w:rPr>
          <w:sz w:val="20"/>
          <w:szCs w:val="16"/>
        </w:rPr>
        <w:t>Юрист</w:t>
      </w:r>
    </w:p>
    <w:p w14:paraId="574B5A81" w14:textId="77777777" w:rsidR="00DA7886" w:rsidRDefault="00DA7886" w:rsidP="00B3619E">
      <w:pPr>
        <w:autoSpaceDE w:val="0"/>
        <w:autoSpaceDN w:val="0"/>
        <w:adjustRightInd w:val="0"/>
        <w:jc w:val="both"/>
        <w:outlineLvl w:val="1"/>
        <w:rPr>
          <w:sz w:val="20"/>
          <w:szCs w:val="16"/>
        </w:rPr>
      </w:pPr>
    </w:p>
    <w:p w14:paraId="00DBDE02" w14:textId="77777777" w:rsidR="00DA7886" w:rsidRDefault="00DA7886" w:rsidP="00B3619E">
      <w:pPr>
        <w:autoSpaceDE w:val="0"/>
        <w:autoSpaceDN w:val="0"/>
        <w:adjustRightInd w:val="0"/>
        <w:jc w:val="both"/>
        <w:outlineLvl w:val="1"/>
        <w:rPr>
          <w:sz w:val="20"/>
          <w:szCs w:val="16"/>
        </w:rPr>
      </w:pPr>
    </w:p>
    <w:p w14:paraId="0DE0AFB9" w14:textId="77777777" w:rsidR="00DA7886" w:rsidRDefault="00DA7886" w:rsidP="00B3619E">
      <w:pPr>
        <w:autoSpaceDE w:val="0"/>
        <w:autoSpaceDN w:val="0"/>
        <w:adjustRightInd w:val="0"/>
        <w:jc w:val="both"/>
        <w:outlineLvl w:val="1"/>
        <w:rPr>
          <w:szCs w:val="20"/>
        </w:rPr>
      </w:pPr>
    </w:p>
    <w:p w14:paraId="7FC1FA23" w14:textId="77777777" w:rsidR="00DA7886" w:rsidRDefault="00DA7886" w:rsidP="00B3619E">
      <w:pPr>
        <w:autoSpaceDE w:val="0"/>
        <w:autoSpaceDN w:val="0"/>
        <w:adjustRightInd w:val="0"/>
        <w:jc w:val="both"/>
        <w:outlineLvl w:val="1"/>
        <w:rPr>
          <w:szCs w:val="20"/>
        </w:rPr>
      </w:pPr>
    </w:p>
    <w:p w14:paraId="0D2900A8" w14:textId="77777777" w:rsidR="002C5A2B" w:rsidRDefault="002C5A2B" w:rsidP="00DA7886">
      <w:pPr>
        <w:autoSpaceDE w:val="0"/>
        <w:autoSpaceDN w:val="0"/>
        <w:adjustRightInd w:val="0"/>
        <w:jc w:val="right"/>
        <w:outlineLvl w:val="1"/>
        <w:rPr>
          <w:szCs w:val="20"/>
        </w:rPr>
      </w:pPr>
    </w:p>
    <w:p w14:paraId="33C93094" w14:textId="77777777" w:rsidR="002C5A2B" w:rsidRDefault="002C5A2B" w:rsidP="00DA7886">
      <w:pPr>
        <w:autoSpaceDE w:val="0"/>
        <w:autoSpaceDN w:val="0"/>
        <w:adjustRightInd w:val="0"/>
        <w:jc w:val="right"/>
        <w:outlineLvl w:val="1"/>
        <w:rPr>
          <w:szCs w:val="20"/>
        </w:rPr>
      </w:pPr>
    </w:p>
    <w:p w14:paraId="4FA60351" w14:textId="6DA88E87" w:rsidR="00DA7886" w:rsidRDefault="00DA7886" w:rsidP="00DA7886">
      <w:pPr>
        <w:autoSpaceDE w:val="0"/>
        <w:autoSpaceDN w:val="0"/>
        <w:adjustRightInd w:val="0"/>
        <w:jc w:val="right"/>
        <w:outlineLvl w:val="1"/>
        <w:rPr>
          <w:szCs w:val="20"/>
        </w:rPr>
      </w:pPr>
      <w:r>
        <w:rPr>
          <w:szCs w:val="20"/>
        </w:rPr>
        <w:lastRenderedPageBreak/>
        <w:t>Приложение</w:t>
      </w:r>
      <w:r w:rsidR="002C5A2B">
        <w:rPr>
          <w:szCs w:val="20"/>
        </w:rPr>
        <w:t xml:space="preserve"> №1</w:t>
      </w:r>
      <w:r>
        <w:rPr>
          <w:szCs w:val="20"/>
        </w:rPr>
        <w:t xml:space="preserve"> </w:t>
      </w:r>
    </w:p>
    <w:p w14:paraId="2EDA208E" w14:textId="77777777" w:rsidR="00DA7886" w:rsidRDefault="00DA7886" w:rsidP="00DA7886">
      <w:pPr>
        <w:autoSpaceDE w:val="0"/>
        <w:autoSpaceDN w:val="0"/>
        <w:adjustRightInd w:val="0"/>
        <w:jc w:val="right"/>
        <w:outlineLvl w:val="1"/>
        <w:rPr>
          <w:szCs w:val="20"/>
        </w:rPr>
      </w:pPr>
      <w:r>
        <w:rPr>
          <w:szCs w:val="20"/>
        </w:rPr>
        <w:t>к приказу управления</w:t>
      </w:r>
    </w:p>
    <w:p w14:paraId="011FB12B" w14:textId="77777777" w:rsidR="00DA7886" w:rsidRDefault="00DA7886" w:rsidP="00DA7886">
      <w:pPr>
        <w:autoSpaceDE w:val="0"/>
        <w:autoSpaceDN w:val="0"/>
        <w:adjustRightInd w:val="0"/>
        <w:jc w:val="right"/>
        <w:outlineLvl w:val="1"/>
        <w:rPr>
          <w:szCs w:val="20"/>
        </w:rPr>
      </w:pPr>
      <w:r>
        <w:rPr>
          <w:szCs w:val="20"/>
        </w:rPr>
        <w:t>социальной защиты населения</w:t>
      </w:r>
    </w:p>
    <w:p w14:paraId="37DC8056" w14:textId="77777777" w:rsidR="00DA7886" w:rsidRDefault="00DA7886" w:rsidP="00DA7886">
      <w:pPr>
        <w:autoSpaceDE w:val="0"/>
        <w:autoSpaceDN w:val="0"/>
        <w:adjustRightInd w:val="0"/>
        <w:jc w:val="right"/>
        <w:outlineLvl w:val="1"/>
        <w:rPr>
          <w:szCs w:val="20"/>
        </w:rPr>
      </w:pPr>
      <w:r>
        <w:rPr>
          <w:szCs w:val="20"/>
        </w:rPr>
        <w:t>Липецкой области</w:t>
      </w:r>
    </w:p>
    <w:p w14:paraId="2134222F" w14:textId="77777777" w:rsidR="00DA7886" w:rsidRDefault="00DA7886" w:rsidP="00DA7886">
      <w:pPr>
        <w:autoSpaceDE w:val="0"/>
        <w:autoSpaceDN w:val="0"/>
        <w:adjustRightInd w:val="0"/>
        <w:jc w:val="right"/>
        <w:outlineLvl w:val="1"/>
        <w:rPr>
          <w:szCs w:val="20"/>
        </w:rPr>
      </w:pPr>
      <w:r>
        <w:rPr>
          <w:szCs w:val="20"/>
        </w:rPr>
        <w:t>№ _____ от ________________</w:t>
      </w:r>
    </w:p>
    <w:p w14:paraId="68103A31" w14:textId="77777777" w:rsidR="00DA7886" w:rsidRDefault="00DA7886" w:rsidP="00DA7886">
      <w:pPr>
        <w:autoSpaceDE w:val="0"/>
        <w:autoSpaceDN w:val="0"/>
        <w:adjustRightInd w:val="0"/>
        <w:jc w:val="right"/>
        <w:outlineLvl w:val="1"/>
        <w:rPr>
          <w:szCs w:val="20"/>
        </w:rPr>
      </w:pPr>
    </w:p>
    <w:p w14:paraId="519550D4" w14:textId="77777777" w:rsidR="00DA7886" w:rsidRDefault="00DA7886" w:rsidP="00DA78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A7886">
        <w:rPr>
          <w:b/>
          <w:sz w:val="28"/>
          <w:szCs w:val="28"/>
        </w:rPr>
        <w:t>орядок взаимодействия управления социальной защиты населения Липецкой области и подведомственных организаций с организаторами добровольческой (волонтерской) деятельности, добровольческими (волонтерскими) организациями в сфере содействия в оказании социальных услуг в стационарной форме социального обслуживания</w:t>
      </w:r>
    </w:p>
    <w:p w14:paraId="684AA57D" w14:textId="77777777" w:rsidR="005A06A3" w:rsidRDefault="005A06A3" w:rsidP="00DA78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2BB8966" w14:textId="77777777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A06A3">
        <w:rPr>
          <w:b/>
          <w:sz w:val="28"/>
          <w:szCs w:val="28"/>
        </w:rPr>
        <w:t>1. Общие положения</w:t>
      </w:r>
    </w:p>
    <w:p w14:paraId="3F92D17E" w14:textId="77777777" w:rsidR="005A06A3" w:rsidRPr="005A06A3" w:rsidRDefault="005A06A3" w:rsidP="005A06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1.1. Настоящий Порядок разработан в целях </w:t>
      </w:r>
      <w:r w:rsidR="00E646BF">
        <w:rPr>
          <w:sz w:val="28"/>
          <w:szCs w:val="28"/>
        </w:rPr>
        <w:t>организационного оформления</w:t>
      </w:r>
      <w:r w:rsidRPr="005A06A3">
        <w:rPr>
          <w:sz w:val="28"/>
          <w:szCs w:val="28"/>
        </w:rPr>
        <w:t xml:space="preserve"> сотрудничества </w:t>
      </w:r>
      <w:r w:rsidR="00E646BF">
        <w:rPr>
          <w:sz w:val="28"/>
          <w:szCs w:val="28"/>
        </w:rPr>
        <w:t xml:space="preserve">управления социальной защиты населения Липецкой области (далее – управление) и подведомственных ему стационарных организаций социального обслуживания (далее – организации) </w:t>
      </w:r>
      <w:r w:rsidRPr="005A06A3">
        <w:rPr>
          <w:sz w:val="28"/>
          <w:szCs w:val="28"/>
        </w:rPr>
        <w:t>с организаторами добровольческой (волонтерской) деятельности</w:t>
      </w:r>
      <w:r w:rsidR="00E646BF">
        <w:rPr>
          <w:sz w:val="28"/>
          <w:szCs w:val="28"/>
        </w:rPr>
        <w:t xml:space="preserve"> (далее – организаторы добровольческой деятельности)</w:t>
      </w:r>
      <w:r w:rsidRPr="005A06A3">
        <w:rPr>
          <w:sz w:val="28"/>
          <w:szCs w:val="28"/>
        </w:rPr>
        <w:t xml:space="preserve"> и добровольческими (воло</w:t>
      </w:r>
      <w:r w:rsidR="00E646BF">
        <w:rPr>
          <w:sz w:val="28"/>
          <w:szCs w:val="28"/>
        </w:rPr>
        <w:t>нтерскими) организациями (далее – добровольческие организации).</w:t>
      </w:r>
    </w:p>
    <w:p w14:paraId="7E7B9487" w14:textId="3D34359C" w:rsidR="005A06A3" w:rsidRDefault="005A06A3" w:rsidP="00E646B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A06A3">
        <w:rPr>
          <w:sz w:val="28"/>
          <w:szCs w:val="28"/>
        </w:rPr>
        <w:t xml:space="preserve">1.2. Настоящий Порядок разработан в соответствии с Федеральным законом </w:t>
      </w:r>
      <w:r w:rsidR="00E646BF" w:rsidRPr="0074399C">
        <w:rPr>
          <w:sz w:val="28"/>
          <w:szCs w:val="28"/>
        </w:rPr>
        <w:t xml:space="preserve">от </w:t>
      </w:r>
      <w:r w:rsidR="004D3C7A">
        <w:rPr>
          <w:sz w:val="28"/>
          <w:szCs w:val="28"/>
        </w:rPr>
        <w:t xml:space="preserve">11августа </w:t>
      </w:r>
      <w:r w:rsidR="004D3C7A" w:rsidRPr="0074399C">
        <w:rPr>
          <w:sz w:val="28"/>
          <w:szCs w:val="28"/>
        </w:rPr>
        <w:t>1995</w:t>
      </w:r>
      <w:r w:rsidR="004D3C7A">
        <w:rPr>
          <w:sz w:val="28"/>
          <w:szCs w:val="28"/>
        </w:rPr>
        <w:t xml:space="preserve"> года</w:t>
      </w:r>
      <w:r w:rsidR="00E646BF">
        <w:rPr>
          <w:sz w:val="28"/>
          <w:szCs w:val="28"/>
        </w:rPr>
        <w:t xml:space="preserve"> №</w:t>
      </w:r>
      <w:r w:rsidR="00E646BF" w:rsidRPr="0074399C">
        <w:rPr>
          <w:sz w:val="28"/>
          <w:szCs w:val="28"/>
        </w:rPr>
        <w:t xml:space="preserve">135-ФЗ </w:t>
      </w:r>
      <w:r w:rsidR="00E646BF">
        <w:rPr>
          <w:sz w:val="28"/>
          <w:szCs w:val="28"/>
        </w:rPr>
        <w:t>«</w:t>
      </w:r>
      <w:r w:rsidR="00E646BF" w:rsidRPr="0074399C">
        <w:rPr>
          <w:sz w:val="28"/>
          <w:szCs w:val="28"/>
        </w:rPr>
        <w:t>О благотворительной деятельности и</w:t>
      </w:r>
      <w:r w:rsidR="00E646BF">
        <w:rPr>
          <w:sz w:val="28"/>
          <w:szCs w:val="28"/>
        </w:rPr>
        <w:t xml:space="preserve"> добровольчестве (волонтерстве)»</w:t>
      </w:r>
      <w:r w:rsidR="00E646BF" w:rsidRPr="005A06A3">
        <w:rPr>
          <w:sz w:val="28"/>
          <w:szCs w:val="28"/>
        </w:rPr>
        <w:t xml:space="preserve"> </w:t>
      </w:r>
      <w:r w:rsidR="00E646BF">
        <w:rPr>
          <w:sz w:val="28"/>
          <w:szCs w:val="28"/>
        </w:rPr>
        <w:t xml:space="preserve">(далее - Федеральный закон) и </w:t>
      </w:r>
      <w:r w:rsidRPr="005A06A3">
        <w:rPr>
          <w:sz w:val="28"/>
          <w:szCs w:val="28"/>
        </w:rPr>
        <w:t xml:space="preserve">Постановлением Правительства Российской Федерации </w:t>
      </w:r>
      <w:r w:rsidR="00E646BF" w:rsidRPr="0074399C">
        <w:rPr>
          <w:sz w:val="28"/>
          <w:szCs w:val="28"/>
        </w:rPr>
        <w:t xml:space="preserve">от </w:t>
      </w:r>
      <w:r w:rsidR="004D3C7A" w:rsidRPr="0074399C">
        <w:rPr>
          <w:sz w:val="28"/>
          <w:szCs w:val="28"/>
        </w:rPr>
        <w:t>28</w:t>
      </w:r>
      <w:r w:rsidR="0000739C">
        <w:rPr>
          <w:sz w:val="28"/>
          <w:szCs w:val="28"/>
        </w:rPr>
        <w:t xml:space="preserve"> </w:t>
      </w:r>
      <w:r w:rsidR="004D3C7A">
        <w:rPr>
          <w:sz w:val="28"/>
          <w:szCs w:val="28"/>
        </w:rPr>
        <w:t xml:space="preserve">ноября </w:t>
      </w:r>
      <w:r w:rsidR="004D3C7A" w:rsidRPr="0074399C">
        <w:rPr>
          <w:sz w:val="28"/>
          <w:szCs w:val="28"/>
        </w:rPr>
        <w:t>2018</w:t>
      </w:r>
      <w:r w:rsidR="004D3C7A">
        <w:rPr>
          <w:sz w:val="28"/>
          <w:szCs w:val="28"/>
        </w:rPr>
        <w:t xml:space="preserve"> года </w:t>
      </w:r>
      <w:r w:rsidR="00E646BF">
        <w:rPr>
          <w:sz w:val="28"/>
          <w:szCs w:val="28"/>
        </w:rPr>
        <w:t>№1425 «</w:t>
      </w:r>
      <w:r w:rsidR="00E646BF" w:rsidRPr="0074399C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E646BF">
        <w:rPr>
          <w:sz w:val="28"/>
          <w:szCs w:val="28"/>
        </w:rPr>
        <w:t>и (волонтерскими) организациями».</w:t>
      </w:r>
    </w:p>
    <w:p w14:paraId="228A631F" w14:textId="5FA7927B" w:rsidR="00037856" w:rsidRPr="005A06A3" w:rsidRDefault="00037856" w:rsidP="000378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Управление и стационарные организации социального обслуживания области размещают на информационных сайтах в информационно-телекоммуникационной сети «Интернет» информацию о готовности к взаимодействию: сведения об имеющейся потребности в содействии в оказании социальных услуг в стационарной форме социального обслуживания, в том числе в организации для детей сирот и детей, оставшихся без попечения родителей со стороны организаторов добровольческой деятельности, добровольческих организаций.</w:t>
      </w:r>
    </w:p>
    <w:p w14:paraId="65FE035D" w14:textId="598C9039" w:rsidR="005A06A3" w:rsidRPr="005A06A3" w:rsidRDefault="005A06A3" w:rsidP="005A06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1.</w:t>
      </w:r>
      <w:r w:rsidR="00037856">
        <w:rPr>
          <w:sz w:val="28"/>
          <w:szCs w:val="28"/>
        </w:rPr>
        <w:t>4</w:t>
      </w:r>
      <w:r w:rsidRPr="005A06A3">
        <w:rPr>
          <w:sz w:val="28"/>
          <w:szCs w:val="28"/>
        </w:rPr>
        <w:t>. Понятия и термины, используемые в настоящем Порядке, применяются в тех же значениях, что и в Федеральном законе.</w:t>
      </w:r>
    </w:p>
    <w:p w14:paraId="5CD3FE98" w14:textId="77777777" w:rsidR="005A06A3" w:rsidRPr="005A06A3" w:rsidRDefault="005A06A3" w:rsidP="00E646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BDAF811" w14:textId="77777777" w:rsidR="005A06A3" w:rsidRPr="00E646BF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646BF">
        <w:rPr>
          <w:b/>
          <w:sz w:val="28"/>
          <w:szCs w:val="28"/>
        </w:rPr>
        <w:t>2. Цели, задачи и принципы взаимодействия</w:t>
      </w:r>
    </w:p>
    <w:p w14:paraId="2A6B7EC4" w14:textId="77777777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2.1. Основн</w:t>
      </w:r>
      <w:r w:rsidR="00E646BF">
        <w:rPr>
          <w:sz w:val="28"/>
          <w:szCs w:val="28"/>
        </w:rPr>
        <w:t>ыми</w:t>
      </w:r>
      <w:r w:rsidRPr="005A06A3">
        <w:rPr>
          <w:sz w:val="28"/>
          <w:szCs w:val="28"/>
        </w:rPr>
        <w:t xml:space="preserve"> целями взаимодействия являются:</w:t>
      </w:r>
    </w:p>
    <w:p w14:paraId="78EAEFD4" w14:textId="77777777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lastRenderedPageBreak/>
        <w:t xml:space="preserve">1) </w:t>
      </w:r>
      <w:r w:rsidR="00E646BF">
        <w:rPr>
          <w:sz w:val="28"/>
          <w:szCs w:val="28"/>
        </w:rPr>
        <w:t xml:space="preserve">содействие развитию </w:t>
      </w:r>
      <w:r w:rsidRPr="005A06A3">
        <w:rPr>
          <w:sz w:val="28"/>
          <w:szCs w:val="28"/>
        </w:rPr>
        <w:t xml:space="preserve">добровольческой (волонтерской) деятельности в </w:t>
      </w:r>
      <w:r w:rsidR="00E646BF">
        <w:rPr>
          <w:sz w:val="28"/>
          <w:szCs w:val="28"/>
        </w:rPr>
        <w:t>сфере социального обслуживания</w:t>
      </w:r>
      <w:r w:rsidRPr="005A06A3">
        <w:rPr>
          <w:sz w:val="28"/>
          <w:szCs w:val="28"/>
        </w:rPr>
        <w:t>;</w:t>
      </w:r>
    </w:p>
    <w:p w14:paraId="67FF94EB" w14:textId="77777777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2) </w:t>
      </w:r>
      <w:r w:rsidR="00E646BF">
        <w:rPr>
          <w:sz w:val="28"/>
          <w:szCs w:val="28"/>
        </w:rPr>
        <w:t>улучшение качества жизни получателей социальных услуг</w:t>
      </w:r>
      <w:r w:rsidRPr="005A06A3">
        <w:rPr>
          <w:sz w:val="28"/>
          <w:szCs w:val="28"/>
        </w:rPr>
        <w:t>.</w:t>
      </w:r>
    </w:p>
    <w:p w14:paraId="5300F3C8" w14:textId="77777777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2.2. Задачи взаимодействия:</w:t>
      </w:r>
    </w:p>
    <w:p w14:paraId="66951586" w14:textId="77777777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1) обеспечение эффективного партнерского взаимодействия </w:t>
      </w:r>
      <w:r w:rsidR="00E646BF">
        <w:rPr>
          <w:sz w:val="28"/>
          <w:szCs w:val="28"/>
        </w:rPr>
        <w:t>управления социальной защиты населения Липецкой области и подведомственных ему стационарных организаций социального обслуживания</w:t>
      </w:r>
      <w:r w:rsidRPr="005A06A3">
        <w:rPr>
          <w:sz w:val="28"/>
          <w:szCs w:val="28"/>
        </w:rPr>
        <w:t xml:space="preserve"> с организаторами добровольческой деятельности и добровольческими </w:t>
      </w:r>
      <w:r w:rsidR="00E646BF">
        <w:rPr>
          <w:sz w:val="28"/>
          <w:szCs w:val="28"/>
        </w:rPr>
        <w:t>организациями;</w:t>
      </w:r>
    </w:p>
    <w:p w14:paraId="006795AB" w14:textId="77777777" w:rsidR="005A06A3" w:rsidRPr="005A06A3" w:rsidRDefault="00E646BF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A06A3" w:rsidRPr="005A06A3">
        <w:rPr>
          <w:sz w:val="28"/>
          <w:szCs w:val="28"/>
        </w:rPr>
        <w:t>) содействие в оказании социальных услуг в стационарной форме социального обслуживания.</w:t>
      </w:r>
    </w:p>
    <w:p w14:paraId="20E56863" w14:textId="77777777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2.3. Принципы взаимодействия:</w:t>
      </w:r>
    </w:p>
    <w:p w14:paraId="1BE25857" w14:textId="77777777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1) соблюдение нормативных правовых актов Российской Федерации и нормативных правовых актов </w:t>
      </w:r>
      <w:r w:rsidR="00E646BF">
        <w:rPr>
          <w:sz w:val="28"/>
          <w:szCs w:val="28"/>
        </w:rPr>
        <w:t>Липецкой области</w:t>
      </w:r>
      <w:r w:rsidRPr="005A06A3">
        <w:rPr>
          <w:sz w:val="28"/>
          <w:szCs w:val="28"/>
        </w:rPr>
        <w:t>;</w:t>
      </w:r>
    </w:p>
    <w:p w14:paraId="5563B036" w14:textId="77777777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2) ответственность </w:t>
      </w:r>
      <w:r w:rsidR="00E646BF">
        <w:rPr>
          <w:sz w:val="28"/>
          <w:szCs w:val="28"/>
        </w:rPr>
        <w:t>управления социальной защиты населения Липецкой области, подведомственных ему стационарных организаций социального обслуживания</w:t>
      </w:r>
      <w:r w:rsidRPr="005A06A3">
        <w:rPr>
          <w:sz w:val="28"/>
          <w:szCs w:val="28"/>
        </w:rPr>
        <w:t>, организаторов добровольческой деятельности и добровольческих организаций за выполнение взятых на себя обязательств;</w:t>
      </w:r>
    </w:p>
    <w:p w14:paraId="6C6BE0B4" w14:textId="185D31C5" w:rsidR="005A06A3" w:rsidRDefault="005A06A3" w:rsidP="005A06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3) взаимное уважение и партнерство.</w:t>
      </w:r>
    </w:p>
    <w:p w14:paraId="7C8E31EB" w14:textId="77777777" w:rsidR="00D44F9E" w:rsidRDefault="00D44F9E" w:rsidP="005A06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Виды деятельности:</w:t>
      </w:r>
    </w:p>
    <w:p w14:paraId="799A2870" w14:textId="27C738ED" w:rsidR="008B79EA" w:rsidRDefault="00D44F9E" w:rsidP="005A06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Настоящим Порядком определены правила взаимодействия Управления, </w:t>
      </w:r>
      <w:r w:rsidR="009256F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 </w:t>
      </w:r>
      <w:r w:rsidR="008B79EA">
        <w:rPr>
          <w:sz w:val="28"/>
          <w:szCs w:val="28"/>
        </w:rPr>
        <w:t>организаторами добровольческой деятельности, добровольческими организациями при содействии в оказании социальных услуг в стационарных учреждениях социального обслуживания области по следующим видам деятельности:</w:t>
      </w:r>
    </w:p>
    <w:p w14:paraId="320CB7C9" w14:textId="77777777" w:rsidR="008B79EA" w:rsidRDefault="008B79EA" w:rsidP="005A06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содействие в оказании социальных услуг в стационарной форме социального обслуживания;</w:t>
      </w:r>
    </w:p>
    <w:p w14:paraId="01985879" w14:textId="02D3DCF0" w:rsidR="005A06A3" w:rsidRDefault="008B79EA" w:rsidP="005A06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содействие в оказании социальных услуг в организациях для детей-сирот и детей, оставшихся без попечения родителей.</w:t>
      </w:r>
    </w:p>
    <w:p w14:paraId="7F5B6A88" w14:textId="77777777" w:rsidR="00494006" w:rsidRPr="005A06A3" w:rsidRDefault="00494006" w:rsidP="005A06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C86CFD4" w14:textId="5B8D003F" w:rsid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646BF">
        <w:rPr>
          <w:b/>
          <w:sz w:val="28"/>
          <w:szCs w:val="28"/>
        </w:rPr>
        <w:t xml:space="preserve">3. </w:t>
      </w:r>
      <w:r w:rsidR="00BE4AA9">
        <w:rPr>
          <w:b/>
          <w:sz w:val="28"/>
          <w:szCs w:val="28"/>
        </w:rPr>
        <w:t xml:space="preserve">Оформление и рассмотрение предложения о взаимодействии с </w:t>
      </w:r>
      <w:r w:rsidR="004C1685">
        <w:rPr>
          <w:b/>
          <w:sz w:val="28"/>
          <w:szCs w:val="28"/>
        </w:rPr>
        <w:t>организаторами добровольческой деятельности, добровольческими организациями</w:t>
      </w:r>
    </w:p>
    <w:p w14:paraId="5C5D4195" w14:textId="77777777" w:rsidR="00333A8C" w:rsidRDefault="00333A8C" w:rsidP="00E646B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14:paraId="237477BA" w14:textId="0C25F2F8" w:rsidR="00333A8C" w:rsidRPr="00333A8C" w:rsidRDefault="00333A8C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 w:rsidR="004E1356">
        <w:rPr>
          <w:bCs/>
          <w:sz w:val="28"/>
          <w:szCs w:val="28"/>
        </w:rPr>
        <w:t xml:space="preserve"> </w:t>
      </w:r>
      <w:r w:rsidRPr="00333A8C">
        <w:rPr>
          <w:bCs/>
          <w:sz w:val="28"/>
          <w:szCs w:val="28"/>
        </w:rPr>
        <w:t>До начала</w:t>
      </w:r>
      <w:r>
        <w:rPr>
          <w:sz w:val="28"/>
          <w:szCs w:val="28"/>
        </w:rPr>
        <w:t xml:space="preserve"> осуществления добровольческой деятельности в </w:t>
      </w:r>
      <w:r w:rsidR="00AD0EA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организатор добровольческой деятельности, добровольческая организация предоставляет учреждению </w:t>
      </w:r>
      <w:r w:rsidRPr="000D398C">
        <w:rPr>
          <w:sz w:val="28"/>
          <w:szCs w:val="28"/>
        </w:rPr>
        <w:t>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 Списки добровольцев обновляются в соответствии с периодичностью, указанной в соглашении о взаимодействии.</w:t>
      </w:r>
    </w:p>
    <w:p w14:paraId="6ADFE8DB" w14:textId="4731237B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3.</w:t>
      </w:r>
      <w:r w:rsidR="00A362CC">
        <w:rPr>
          <w:sz w:val="28"/>
          <w:szCs w:val="28"/>
        </w:rPr>
        <w:t>2</w:t>
      </w:r>
      <w:r w:rsidRPr="005A06A3">
        <w:rPr>
          <w:sz w:val="28"/>
          <w:szCs w:val="28"/>
        </w:rPr>
        <w:t xml:space="preserve">. </w:t>
      </w:r>
      <w:r w:rsidR="00333A8C">
        <w:rPr>
          <w:sz w:val="28"/>
          <w:szCs w:val="28"/>
        </w:rPr>
        <w:t>В</w:t>
      </w:r>
      <w:r w:rsidR="00333A8C" w:rsidRPr="005A06A3">
        <w:rPr>
          <w:sz w:val="28"/>
          <w:szCs w:val="28"/>
        </w:rPr>
        <w:t xml:space="preserve"> целях осуществления взаимодействия </w:t>
      </w:r>
      <w:r w:rsidR="001C441E">
        <w:rPr>
          <w:sz w:val="28"/>
          <w:szCs w:val="28"/>
        </w:rPr>
        <w:t>о</w:t>
      </w:r>
      <w:r w:rsidRPr="005A06A3">
        <w:rPr>
          <w:sz w:val="28"/>
          <w:szCs w:val="28"/>
        </w:rPr>
        <w:t xml:space="preserve">рганизатор добровольческой деятельности, добровольческая организация направляют </w:t>
      </w:r>
      <w:r w:rsidR="00E646BF">
        <w:rPr>
          <w:sz w:val="28"/>
          <w:szCs w:val="28"/>
        </w:rPr>
        <w:t xml:space="preserve">управлению, организациям </w:t>
      </w:r>
      <w:r w:rsidRPr="005A06A3">
        <w:rPr>
          <w:sz w:val="28"/>
          <w:szCs w:val="28"/>
        </w:rPr>
        <w:t>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14:paraId="2AF513FE" w14:textId="77777777" w:rsidR="005A06A3" w:rsidRP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lastRenderedPageBreak/>
        <w:t>1) фамилия, имя, отчество (при наличии), если организатором добровольческой деятельности является физическое лицо;</w:t>
      </w:r>
    </w:p>
    <w:p w14:paraId="170CC99F" w14:textId="0B35BE63" w:rsidR="005A06A3" w:rsidRDefault="005A06A3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2)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609FA423" w14:textId="4A7E9514" w:rsidR="005A06A3" w:rsidRPr="005A06A3" w:rsidRDefault="00333A8C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A06A3" w:rsidRPr="005A06A3">
        <w:rPr>
          <w:sz w:val="28"/>
          <w:szCs w:val="28"/>
        </w:rPr>
        <w:t>) государственный регистрационный номер, содержащийся в Едином государственном реестре юридических лиц;</w:t>
      </w:r>
    </w:p>
    <w:p w14:paraId="6768C893" w14:textId="68B1555B" w:rsidR="005A06A3" w:rsidRPr="005A06A3" w:rsidRDefault="00333A8C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A06A3" w:rsidRPr="005A06A3">
        <w:rPr>
          <w:sz w:val="28"/>
          <w:szCs w:val="28"/>
        </w:rPr>
        <w:t>) сведения об адресе официального сайта или официальной страницы в информаци</w:t>
      </w:r>
      <w:r w:rsidR="00E646BF">
        <w:rPr>
          <w:sz w:val="28"/>
          <w:szCs w:val="28"/>
        </w:rPr>
        <w:t>онно-телекоммуникационной сети «Интернет»</w:t>
      </w:r>
      <w:r w:rsidR="005A06A3" w:rsidRPr="005A06A3">
        <w:rPr>
          <w:sz w:val="28"/>
          <w:szCs w:val="28"/>
        </w:rPr>
        <w:t xml:space="preserve"> (при наличии);</w:t>
      </w:r>
    </w:p>
    <w:p w14:paraId="39E3A4E4" w14:textId="6DDC7F15" w:rsidR="005A06A3" w:rsidRPr="005A06A3" w:rsidRDefault="00333A8C" w:rsidP="00E646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06A3" w:rsidRPr="005A06A3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14:paraId="6D399179" w14:textId="22F4DEEC" w:rsidR="005A06A3" w:rsidRPr="005A06A3" w:rsidRDefault="00333A8C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A06A3" w:rsidRPr="005A06A3">
        <w:rPr>
          <w:sz w:val="28"/>
          <w:szCs w:val="28"/>
        </w:rPr>
        <w:t>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548EB635" w14:textId="7947164E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3.</w:t>
      </w:r>
      <w:r w:rsidR="00A362CC">
        <w:rPr>
          <w:sz w:val="28"/>
          <w:szCs w:val="28"/>
        </w:rPr>
        <w:t>3</w:t>
      </w:r>
      <w:r w:rsidRPr="005A06A3">
        <w:rPr>
          <w:sz w:val="28"/>
          <w:szCs w:val="28"/>
        </w:rPr>
        <w:t xml:space="preserve">. </w:t>
      </w:r>
      <w:r w:rsidR="00AF0520">
        <w:rPr>
          <w:sz w:val="28"/>
          <w:szCs w:val="28"/>
        </w:rPr>
        <w:t xml:space="preserve">Управление, организация </w:t>
      </w:r>
      <w:r w:rsidRPr="005A06A3">
        <w:rPr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01F0F4C9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1) о принятии предложения;</w:t>
      </w:r>
    </w:p>
    <w:p w14:paraId="13EB7B38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2) об отказе в принятии предложения с указанием причин, послуживших основанием для принятия такого решения.</w:t>
      </w:r>
    </w:p>
    <w:p w14:paraId="4BE2CFAA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57457FB4" w14:textId="6137CE49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3.</w:t>
      </w:r>
      <w:r w:rsidR="002C5A2B">
        <w:rPr>
          <w:sz w:val="28"/>
          <w:szCs w:val="28"/>
        </w:rPr>
        <w:t>4</w:t>
      </w:r>
      <w:r w:rsidRPr="005A06A3">
        <w:rPr>
          <w:sz w:val="28"/>
          <w:szCs w:val="28"/>
        </w:rPr>
        <w:t xml:space="preserve">. </w:t>
      </w:r>
      <w:r w:rsidR="00AF0520">
        <w:rPr>
          <w:sz w:val="28"/>
          <w:szCs w:val="28"/>
        </w:rPr>
        <w:t>Управление, организация</w:t>
      </w:r>
      <w:r w:rsidRPr="005A06A3"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2040F927" w14:textId="359EAFB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3.</w:t>
      </w:r>
      <w:r w:rsidR="002C5A2B">
        <w:rPr>
          <w:sz w:val="28"/>
          <w:szCs w:val="28"/>
        </w:rPr>
        <w:t>5</w:t>
      </w:r>
      <w:r w:rsidRPr="005A06A3">
        <w:rPr>
          <w:sz w:val="28"/>
          <w:szCs w:val="28"/>
        </w:rPr>
        <w:t xml:space="preserve">. В случае принятия предложения </w:t>
      </w:r>
      <w:r w:rsidR="00AF0520">
        <w:rPr>
          <w:sz w:val="28"/>
          <w:szCs w:val="28"/>
        </w:rPr>
        <w:t xml:space="preserve">управление, организация </w:t>
      </w:r>
      <w:r w:rsidRPr="005A06A3">
        <w:rPr>
          <w:sz w:val="28"/>
          <w:szCs w:val="28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77A3220F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1)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485E91EF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2) о правовых нормах, регламентирующих работу </w:t>
      </w:r>
      <w:r w:rsidR="00AF0520">
        <w:rPr>
          <w:sz w:val="28"/>
          <w:szCs w:val="28"/>
        </w:rPr>
        <w:t>управления, организации</w:t>
      </w:r>
      <w:r w:rsidRPr="005A06A3">
        <w:rPr>
          <w:sz w:val="28"/>
          <w:szCs w:val="28"/>
        </w:rPr>
        <w:t>;</w:t>
      </w:r>
    </w:p>
    <w:p w14:paraId="6F115AA8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7CFE143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4) о порядке и сроках рассмотрения (урегулирования) разногласий, возникающих в ходе взаимодействия сторон;</w:t>
      </w:r>
    </w:p>
    <w:p w14:paraId="4D016F20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lastRenderedPageBreak/>
        <w:t>5) о сроке осуществления добровольческой деятельности и основаниях для досрочного прекращения ее осуществления;</w:t>
      </w:r>
    </w:p>
    <w:p w14:paraId="4B1109C6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6) об иных условиях осуществления добровольческой деятельности.</w:t>
      </w:r>
    </w:p>
    <w:p w14:paraId="67B0C107" w14:textId="423CCF3E" w:rsid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3.</w:t>
      </w:r>
      <w:r w:rsidR="002C5A2B">
        <w:rPr>
          <w:sz w:val="28"/>
          <w:szCs w:val="28"/>
        </w:rPr>
        <w:t>6</w:t>
      </w:r>
      <w:r w:rsidRPr="005A06A3">
        <w:rPr>
          <w:sz w:val="28"/>
          <w:szCs w:val="28"/>
        </w:rPr>
        <w:t xml:space="preserve">. В случае отклонения </w:t>
      </w:r>
      <w:r w:rsidR="00AF0520">
        <w:rPr>
          <w:sz w:val="28"/>
          <w:szCs w:val="28"/>
        </w:rPr>
        <w:t xml:space="preserve">организацией </w:t>
      </w:r>
      <w:r w:rsidRPr="005A06A3">
        <w:rPr>
          <w:sz w:val="28"/>
          <w:szCs w:val="28"/>
        </w:rPr>
        <w:t xml:space="preserve">предложения, а также в случае возникновения разногласий при согласовании положений соглашения организатор добровольческой деятельности, добровольческая организация вправе направить </w:t>
      </w:r>
      <w:r w:rsidR="00AF0520">
        <w:rPr>
          <w:sz w:val="28"/>
          <w:szCs w:val="28"/>
        </w:rPr>
        <w:t>управлению</w:t>
      </w:r>
      <w:r w:rsidRPr="005A06A3">
        <w:rPr>
          <w:sz w:val="28"/>
          <w:szCs w:val="28"/>
        </w:rPr>
        <w:t xml:space="preserve"> аналогичное предложение, которое рассматривается в порядке, установленном настоящим Порядком.</w:t>
      </w:r>
    </w:p>
    <w:p w14:paraId="5FB1B6E5" w14:textId="77777777" w:rsidR="004C1685" w:rsidRDefault="004C1685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DDB3D42" w14:textId="3095B909" w:rsidR="004C1685" w:rsidRDefault="004C1685" w:rsidP="00AF052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4C1685">
        <w:rPr>
          <w:b/>
          <w:bCs/>
          <w:sz w:val="28"/>
          <w:szCs w:val="28"/>
        </w:rPr>
        <w:t>4. Основани</w:t>
      </w:r>
      <w:r w:rsidR="00AD610D">
        <w:rPr>
          <w:b/>
          <w:bCs/>
          <w:sz w:val="28"/>
          <w:szCs w:val="28"/>
        </w:rPr>
        <w:t>е</w:t>
      </w:r>
      <w:r w:rsidRPr="004C1685">
        <w:rPr>
          <w:b/>
          <w:bCs/>
          <w:sz w:val="28"/>
          <w:szCs w:val="28"/>
        </w:rPr>
        <w:t>м для отказа в одобрении предложения является:</w:t>
      </w:r>
    </w:p>
    <w:p w14:paraId="5840D2CD" w14:textId="77777777" w:rsidR="00AD610D" w:rsidRDefault="00AD610D" w:rsidP="00AF052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14:paraId="1B058EC1" w14:textId="3E06F3A3" w:rsidR="004C1685" w:rsidRDefault="002C0EEA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685" w:rsidRPr="004C1685">
        <w:rPr>
          <w:sz w:val="28"/>
          <w:szCs w:val="28"/>
        </w:rPr>
        <w:t>несоответствие предлагаемых видов работ (услуг)</w:t>
      </w:r>
      <w:r w:rsidR="004C1685">
        <w:rPr>
          <w:sz w:val="28"/>
          <w:szCs w:val="28"/>
        </w:rPr>
        <w:t xml:space="preserve">, осуществляемых добровольцами (волонтерами), целям, указанным в пункте 1 статьи 2 Федерального закона, и (или) полномочиям исполнительных органов государственной власти Липецкой области, </w:t>
      </w:r>
      <w:r w:rsidR="00AD610D">
        <w:rPr>
          <w:sz w:val="28"/>
          <w:szCs w:val="28"/>
        </w:rPr>
        <w:t>организаций</w:t>
      </w:r>
      <w:r w:rsidR="004C1685">
        <w:rPr>
          <w:sz w:val="28"/>
          <w:szCs w:val="28"/>
        </w:rPr>
        <w:t>;</w:t>
      </w:r>
    </w:p>
    <w:p w14:paraId="5E6F38A6" w14:textId="08CAFB31" w:rsidR="004C1685" w:rsidRDefault="004C1685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10D">
        <w:rPr>
          <w:sz w:val="28"/>
          <w:szCs w:val="28"/>
        </w:rPr>
        <w:t>несоблюдение требований, установленных пунктом 3.2 настоящего Порядка;</w:t>
      </w:r>
    </w:p>
    <w:p w14:paraId="1A668DF5" w14:textId="77777777" w:rsidR="00A362CC" w:rsidRDefault="00A362CC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B2DD71E" w14:textId="48111206" w:rsidR="00A362CC" w:rsidRDefault="002C0EEA" w:rsidP="00AF052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DB5812">
        <w:rPr>
          <w:b/>
          <w:bCs/>
          <w:sz w:val="28"/>
          <w:szCs w:val="28"/>
        </w:rPr>
        <w:t>5</w:t>
      </w:r>
      <w:r w:rsidR="00A362CC" w:rsidRPr="00DB5812">
        <w:rPr>
          <w:b/>
          <w:bCs/>
          <w:sz w:val="28"/>
          <w:szCs w:val="28"/>
        </w:rPr>
        <w:t>.</w:t>
      </w:r>
      <w:r w:rsidR="00A362CC" w:rsidRPr="00A362CC">
        <w:rPr>
          <w:b/>
          <w:bCs/>
          <w:sz w:val="28"/>
          <w:szCs w:val="28"/>
        </w:rPr>
        <w:t xml:space="preserve"> Заключение соглашения между организатором добровольческой деятельности, добровольческой организацией и </w:t>
      </w:r>
      <w:r w:rsidR="00A479A1">
        <w:rPr>
          <w:b/>
          <w:bCs/>
          <w:sz w:val="28"/>
          <w:szCs w:val="28"/>
        </w:rPr>
        <w:t>организацией</w:t>
      </w:r>
      <w:r w:rsidR="00A362CC" w:rsidRPr="00A362CC">
        <w:rPr>
          <w:b/>
          <w:bCs/>
          <w:sz w:val="28"/>
          <w:szCs w:val="28"/>
        </w:rPr>
        <w:t>/управлением</w:t>
      </w:r>
    </w:p>
    <w:p w14:paraId="6507658B" w14:textId="77777777" w:rsidR="00A362CC" w:rsidRPr="00A362CC" w:rsidRDefault="00A362CC" w:rsidP="00AF052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14:paraId="02EA0A0E" w14:textId="3D00F468" w:rsidR="005A06A3" w:rsidRPr="005A06A3" w:rsidRDefault="002C0EEA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06A3" w:rsidRPr="005A06A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A06A3" w:rsidRPr="005A06A3">
        <w:rPr>
          <w:sz w:val="28"/>
          <w:szCs w:val="28"/>
        </w:rPr>
        <w:t xml:space="preserve">. Взаимодействие </w:t>
      </w:r>
      <w:r w:rsidR="00AF0520">
        <w:rPr>
          <w:sz w:val="28"/>
          <w:szCs w:val="28"/>
        </w:rPr>
        <w:t>управления, организаций</w:t>
      </w:r>
      <w:r w:rsidR="005A06A3" w:rsidRPr="005A06A3">
        <w:rPr>
          <w:sz w:val="28"/>
          <w:szCs w:val="28"/>
        </w:rPr>
        <w:t xml:space="preserve"> с организатором добровольческой деятельности, добровольческой организацией осуществляется на основании соглашения о взаимодействии (далее - </w:t>
      </w:r>
      <w:r w:rsidR="00AF0520">
        <w:rPr>
          <w:sz w:val="28"/>
          <w:szCs w:val="28"/>
        </w:rPr>
        <w:t>с</w:t>
      </w:r>
      <w:r w:rsidR="005A06A3" w:rsidRPr="005A06A3">
        <w:rPr>
          <w:sz w:val="28"/>
          <w:szCs w:val="28"/>
        </w:rPr>
        <w:t>оглашение), за исключением случаев, определенных сторонами.</w:t>
      </w:r>
    </w:p>
    <w:p w14:paraId="67906CC3" w14:textId="5C971007" w:rsidR="005A06A3" w:rsidRPr="005A06A3" w:rsidRDefault="002C0EEA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06A3" w:rsidRPr="005A06A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A06A3" w:rsidRPr="005A06A3">
        <w:rPr>
          <w:sz w:val="28"/>
          <w:szCs w:val="28"/>
        </w:rPr>
        <w:t xml:space="preserve">. Соглашение заключается в случае принятия </w:t>
      </w:r>
      <w:r w:rsidR="00AF0520">
        <w:rPr>
          <w:sz w:val="28"/>
          <w:szCs w:val="28"/>
        </w:rPr>
        <w:t>управлением, организацией</w:t>
      </w:r>
      <w:r w:rsidR="005A06A3" w:rsidRPr="005A06A3">
        <w:rPr>
          <w:sz w:val="28"/>
          <w:szCs w:val="28"/>
        </w:rPr>
        <w:t xml:space="preserve">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14:paraId="2AA95F18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1)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14:paraId="3EB1D590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2) условия осуществления добровольческой деятельности;</w:t>
      </w:r>
    </w:p>
    <w:p w14:paraId="475AD7D8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AF0520">
        <w:rPr>
          <w:sz w:val="28"/>
          <w:szCs w:val="28"/>
        </w:rPr>
        <w:t>управления, организации</w:t>
      </w:r>
      <w:r w:rsidRPr="005A06A3">
        <w:rPr>
          <w:sz w:val="28"/>
          <w:szCs w:val="28"/>
        </w:rPr>
        <w:t>, для оперативного решения вопросов, возникающих при взаимодействии;</w:t>
      </w:r>
    </w:p>
    <w:p w14:paraId="03174DD8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4) порядок, в соответствии с которым </w:t>
      </w:r>
      <w:r w:rsidR="00AF0520">
        <w:rPr>
          <w:sz w:val="28"/>
          <w:szCs w:val="28"/>
        </w:rPr>
        <w:t>управление, организация</w:t>
      </w:r>
      <w:r w:rsidRPr="005A06A3"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3011F8D0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5) возможность предоставления </w:t>
      </w:r>
      <w:r w:rsidR="00AF0520">
        <w:rPr>
          <w:sz w:val="28"/>
          <w:szCs w:val="28"/>
        </w:rPr>
        <w:t>управлением, организацией</w:t>
      </w:r>
      <w:r w:rsidRPr="005A06A3">
        <w:rPr>
          <w:sz w:val="28"/>
          <w:szCs w:val="28"/>
        </w:rPr>
        <w:t xml:space="preserve"> мер поддержки, предусмотренных Федеральным законом, помещений и необходимого оборудования;</w:t>
      </w:r>
    </w:p>
    <w:p w14:paraId="3C8316E3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6) возможность учета деятельности добровольцев в единой информационной системе в сфере развития добровольчества (волонтёрства);</w:t>
      </w:r>
    </w:p>
    <w:p w14:paraId="0C11CC59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7)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</w:t>
      </w:r>
      <w:r w:rsidRPr="005A06A3">
        <w:rPr>
          <w:sz w:val="28"/>
          <w:szCs w:val="28"/>
        </w:rPr>
        <w:lastRenderedPageBreak/>
        <w:t>требований, устанавливаемых уполномоченным федеральным органом исполнительной власти;</w:t>
      </w:r>
    </w:p>
    <w:p w14:paraId="21D9298E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8)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231C0168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>9) иные положения, не противоречащие законодательству Российской Федерации.</w:t>
      </w:r>
    </w:p>
    <w:p w14:paraId="046EBDF0" w14:textId="69F9F09A" w:rsidR="005A06A3" w:rsidRPr="005A06A3" w:rsidRDefault="002C0EEA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06A3" w:rsidRPr="005A06A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A06A3" w:rsidRPr="005A06A3">
        <w:rPr>
          <w:sz w:val="28"/>
          <w:szCs w:val="28"/>
        </w:rPr>
        <w:t xml:space="preserve">. </w:t>
      </w:r>
      <w:r w:rsidR="00AF0520">
        <w:rPr>
          <w:sz w:val="28"/>
          <w:szCs w:val="28"/>
        </w:rPr>
        <w:t>Управление, организация</w:t>
      </w:r>
      <w:r w:rsidR="005A06A3" w:rsidRPr="005A06A3">
        <w:rPr>
          <w:sz w:val="28"/>
          <w:szCs w:val="28"/>
        </w:rPr>
        <w:t xml:space="preserve"> не позднее 5 рабочих дней со дня принятия предложения направляет для рассмотрения и подписания два подписанных экземпляра проекта Соглашения организатору добровольческой деятельности, добровольческой организации любым доступным способом, позволяющим подтвердить факт получения проекта Соглашения.</w:t>
      </w:r>
    </w:p>
    <w:p w14:paraId="27795AC9" w14:textId="7E0BA172" w:rsidR="005A06A3" w:rsidRPr="005A06A3" w:rsidRDefault="002C0EEA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06A3" w:rsidRPr="005A06A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A06A3" w:rsidRPr="005A06A3">
        <w:rPr>
          <w:sz w:val="28"/>
          <w:szCs w:val="28"/>
        </w:rPr>
        <w:t xml:space="preserve">. Организатор добровольческой деятельности, добровольческая организация в течение 3 рабочих дней со дня получения проекта Соглашения рассматривает его и, в случае согласия с его содержанием, подписывает два экземпляра проекта Соглашения, один из которых направляет в </w:t>
      </w:r>
      <w:r w:rsidR="00AF0520">
        <w:rPr>
          <w:sz w:val="28"/>
          <w:szCs w:val="28"/>
        </w:rPr>
        <w:t>управление, организацию</w:t>
      </w:r>
      <w:r w:rsidR="005A06A3" w:rsidRPr="005A06A3">
        <w:rPr>
          <w:sz w:val="28"/>
          <w:szCs w:val="28"/>
        </w:rPr>
        <w:t xml:space="preserve"> любым доступным способом, позволяющим подтвердить факт получения проекта Соглашения.</w:t>
      </w:r>
    </w:p>
    <w:p w14:paraId="759C8624" w14:textId="7AF3E723" w:rsidR="005A06A3" w:rsidRPr="005A06A3" w:rsidRDefault="002C0EEA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06A3" w:rsidRPr="005A06A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A06A3" w:rsidRPr="005A06A3">
        <w:rPr>
          <w:sz w:val="28"/>
          <w:szCs w:val="28"/>
        </w:rPr>
        <w:t xml:space="preserve">. При наличии замечаний (предложений) к проекту Соглашения организатор добровольческой деятельности, добровольческая организация направляет их в </w:t>
      </w:r>
      <w:r w:rsidR="00AF0520">
        <w:rPr>
          <w:sz w:val="28"/>
          <w:szCs w:val="28"/>
        </w:rPr>
        <w:t>управление, организацию</w:t>
      </w:r>
      <w:r w:rsidR="005A06A3" w:rsidRPr="005A06A3">
        <w:rPr>
          <w:sz w:val="28"/>
          <w:szCs w:val="28"/>
        </w:rPr>
        <w:t xml:space="preserve"> в течение 3 рабочих дней со дня получения проекта Соглашения любым доступным способом, позволяющим подтвердить факт получения замечаний.</w:t>
      </w:r>
    </w:p>
    <w:p w14:paraId="10D30AF7" w14:textId="77777777" w:rsidR="005A06A3" w:rsidRPr="005A06A3" w:rsidRDefault="00AF0520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Управление, организация</w:t>
      </w:r>
      <w:r w:rsidR="005A06A3" w:rsidRPr="005A06A3">
        <w:rPr>
          <w:sz w:val="28"/>
          <w:szCs w:val="28"/>
        </w:rPr>
        <w:t xml:space="preserve"> рассматривает замечания (предложения) к проекту Соглашения и о результатах рассмотрения уведомляет доступным способом, позволяющим подтвердить получение уведомления, организатора добровольческой деятельности, добровольческую организацию не позднее 2 рабочих дней со дня получения замечаний (предложений).</w:t>
      </w:r>
    </w:p>
    <w:p w14:paraId="0B587130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В случае согласия с замечаниями (предложениями) </w:t>
      </w:r>
      <w:r w:rsidR="00AF0520">
        <w:rPr>
          <w:sz w:val="28"/>
          <w:szCs w:val="28"/>
        </w:rPr>
        <w:t xml:space="preserve">управление, организация </w:t>
      </w:r>
      <w:r w:rsidRPr="005A06A3">
        <w:rPr>
          <w:sz w:val="28"/>
          <w:szCs w:val="28"/>
        </w:rPr>
        <w:t>прикладывает к уведомлению два подписанных проекта Соглашения с внесенными в него изменениями.</w:t>
      </w:r>
    </w:p>
    <w:p w14:paraId="5AFAEE8A" w14:textId="77777777" w:rsidR="005A06A3" w:rsidRPr="005A06A3" w:rsidRDefault="005A06A3" w:rsidP="00AF05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06A3">
        <w:rPr>
          <w:sz w:val="28"/>
          <w:szCs w:val="28"/>
        </w:rPr>
        <w:t xml:space="preserve">Организатор добровольческой деятельности, добровольческая организация в течение 1 рабочего дня со дня получения рассматривает проект Соглашения с внесенными в него изменениями и, в случае согласия с его содержанием, подписывает два экземпляра проекта Соглашения, один из которых направляет в </w:t>
      </w:r>
      <w:r w:rsidR="00AF0520">
        <w:rPr>
          <w:sz w:val="28"/>
          <w:szCs w:val="28"/>
        </w:rPr>
        <w:t>управление, организацию</w:t>
      </w:r>
      <w:r w:rsidRPr="005A06A3">
        <w:rPr>
          <w:sz w:val="28"/>
          <w:szCs w:val="28"/>
        </w:rPr>
        <w:t xml:space="preserve"> любым доступным способом, позволяющим подтвердить факт получения Соглашения.</w:t>
      </w:r>
    </w:p>
    <w:p w14:paraId="679E157F" w14:textId="56E038D4" w:rsidR="005A06A3" w:rsidRDefault="002C0EEA" w:rsidP="005A06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06A3" w:rsidRPr="005A06A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A06A3" w:rsidRPr="005A06A3">
        <w:rPr>
          <w:sz w:val="28"/>
          <w:szCs w:val="28"/>
        </w:rPr>
        <w:t>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14:paraId="777C3F04" w14:textId="6C549DA7" w:rsidR="00D86AA4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86AA4" w:rsidRPr="00E646BF">
        <w:rPr>
          <w:b/>
          <w:sz w:val="28"/>
          <w:szCs w:val="28"/>
        </w:rPr>
        <w:t xml:space="preserve">. </w:t>
      </w:r>
      <w:r w:rsidR="00D86AA4">
        <w:rPr>
          <w:b/>
          <w:sz w:val="28"/>
          <w:szCs w:val="28"/>
        </w:rPr>
        <w:t>Особенности взаимодействия с предоставляющими социальные услуги организациями для детей-сирот и детей, оставшихся без попечения родителей</w:t>
      </w:r>
    </w:p>
    <w:p w14:paraId="0530FABF" w14:textId="77777777" w:rsidR="00DB5812" w:rsidRDefault="00DB5812" w:rsidP="00D86A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14:paraId="748A6BF2" w14:textId="6D0ECAAB" w:rsidR="00D86AA4" w:rsidRPr="00184B27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86AA4">
        <w:rPr>
          <w:sz w:val="28"/>
          <w:szCs w:val="28"/>
        </w:rPr>
        <w:t xml:space="preserve">.1. </w:t>
      </w:r>
      <w:r w:rsidR="00D86AA4" w:rsidRPr="00184B27">
        <w:rPr>
          <w:sz w:val="28"/>
          <w:szCs w:val="28"/>
        </w:rPr>
        <w:t xml:space="preserve">Взаимодействие </w:t>
      </w:r>
      <w:bookmarkStart w:id="0" w:name="_Hlk47626639"/>
      <w:r w:rsidR="00D86AA4" w:rsidRPr="00184B27">
        <w:rPr>
          <w:sz w:val="28"/>
          <w:szCs w:val="28"/>
        </w:rPr>
        <w:t xml:space="preserve">организации для детей-сирот </w:t>
      </w:r>
      <w:bookmarkStart w:id="1" w:name="_Hlk47688801"/>
      <w:r w:rsidR="00D86AA4" w:rsidRPr="00184B27">
        <w:rPr>
          <w:sz w:val="28"/>
          <w:szCs w:val="28"/>
        </w:rPr>
        <w:t>и детей, оставшихся без попечения родителей</w:t>
      </w:r>
      <w:bookmarkEnd w:id="0"/>
      <w:bookmarkEnd w:id="1"/>
      <w:r w:rsidR="00D86AA4">
        <w:rPr>
          <w:sz w:val="28"/>
          <w:szCs w:val="28"/>
        </w:rPr>
        <w:t>, с</w:t>
      </w:r>
      <w:r w:rsidR="00D86AA4" w:rsidRPr="00184B27">
        <w:rPr>
          <w:sz w:val="28"/>
          <w:szCs w:val="28"/>
        </w:rPr>
        <w:t xml:space="preserve"> </w:t>
      </w:r>
      <w:r w:rsidR="00D86AA4">
        <w:rPr>
          <w:sz w:val="28"/>
          <w:szCs w:val="28"/>
        </w:rPr>
        <w:t>организаторами добровольческой (волонтерской) деятельности, добровольческими (волонтерскими) организациями</w:t>
      </w:r>
      <w:r w:rsidR="00D86AA4" w:rsidRPr="00184B27">
        <w:rPr>
          <w:sz w:val="28"/>
          <w:szCs w:val="28"/>
        </w:rPr>
        <w:t xml:space="preserve"> может быть инициировано каждой из Сторон.</w:t>
      </w:r>
    </w:p>
    <w:p w14:paraId="7D5C078A" w14:textId="7321D89B" w:rsidR="00D86AA4" w:rsidRPr="00184B27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 w:rsidRPr="00184B27">
        <w:rPr>
          <w:sz w:val="28"/>
          <w:szCs w:val="28"/>
        </w:rPr>
        <w:t>.</w:t>
      </w:r>
      <w:r w:rsidR="00D86AA4">
        <w:rPr>
          <w:sz w:val="28"/>
          <w:szCs w:val="28"/>
        </w:rPr>
        <w:t>2.</w:t>
      </w:r>
      <w:r w:rsidR="00D86AA4" w:rsidRPr="00184B27">
        <w:rPr>
          <w:sz w:val="28"/>
          <w:szCs w:val="28"/>
        </w:rPr>
        <w:t xml:space="preserve"> </w:t>
      </w:r>
      <w:r w:rsidR="00D86AA4">
        <w:rPr>
          <w:sz w:val="28"/>
          <w:szCs w:val="28"/>
        </w:rPr>
        <w:t>О</w:t>
      </w:r>
      <w:r w:rsidR="00D86AA4" w:rsidRPr="00184B27">
        <w:rPr>
          <w:sz w:val="28"/>
          <w:szCs w:val="28"/>
        </w:rPr>
        <w:t>рганизаци</w:t>
      </w:r>
      <w:r w:rsidR="00D86AA4">
        <w:rPr>
          <w:sz w:val="28"/>
          <w:szCs w:val="28"/>
        </w:rPr>
        <w:t>я</w:t>
      </w:r>
      <w:r w:rsidR="00D86AA4" w:rsidRPr="00184B27">
        <w:rPr>
          <w:sz w:val="28"/>
          <w:szCs w:val="28"/>
        </w:rPr>
        <w:t xml:space="preserve"> для детей-сирот и детей, оставшихся без попечения родителей  назначает сотрудника, ответственного за взаимодействие с </w:t>
      </w:r>
      <w:hyperlink r:id="rId10" w:anchor="13" w:history="1">
        <w:r w:rsidR="00D86AA4" w:rsidRPr="00184B27">
          <w:rPr>
            <w:sz w:val="28"/>
            <w:szCs w:val="28"/>
          </w:rPr>
          <w:t>добровольцами</w:t>
        </w:r>
      </w:hyperlink>
      <w:r w:rsidR="00D86AA4" w:rsidRPr="00184B27">
        <w:rPr>
          <w:sz w:val="28"/>
          <w:szCs w:val="28"/>
        </w:rPr>
        <w:t> и</w:t>
      </w:r>
      <w:r w:rsidR="00D86AA4">
        <w:rPr>
          <w:sz w:val="28"/>
          <w:szCs w:val="28"/>
        </w:rPr>
        <w:t xml:space="preserve"> </w:t>
      </w:r>
      <w:r w:rsidR="00D86AA4" w:rsidRPr="00184B27">
        <w:rPr>
          <w:sz w:val="28"/>
          <w:szCs w:val="28"/>
        </w:rPr>
        <w:t xml:space="preserve">иными представителями </w:t>
      </w:r>
      <w:r w:rsidR="00D86AA4">
        <w:rPr>
          <w:sz w:val="28"/>
          <w:szCs w:val="28"/>
        </w:rPr>
        <w:t>добровольческой организации</w:t>
      </w:r>
      <w:r w:rsidR="00D86AA4" w:rsidRPr="00184B27">
        <w:rPr>
          <w:sz w:val="28"/>
          <w:szCs w:val="28"/>
        </w:rPr>
        <w:t>.</w:t>
      </w:r>
      <w:r w:rsidR="00D86AA4">
        <w:rPr>
          <w:sz w:val="28"/>
          <w:szCs w:val="28"/>
        </w:rPr>
        <w:t xml:space="preserve"> Организатор добровольческой деятельности назначает представителя для взаимодействия с организацией социального обслуживания из числа работников или добровольцев (волонтеров).</w:t>
      </w:r>
    </w:p>
    <w:p w14:paraId="4E9A373D" w14:textId="620CDC0B" w:rsidR="00D86AA4" w:rsidRPr="00E646BF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D86AA4" w:rsidRPr="00184B27">
        <w:rPr>
          <w:sz w:val="28"/>
          <w:szCs w:val="28"/>
        </w:rPr>
        <w:t>.</w:t>
      </w:r>
      <w:r w:rsidR="00D86AA4">
        <w:rPr>
          <w:sz w:val="28"/>
          <w:szCs w:val="28"/>
        </w:rPr>
        <w:t>3.</w:t>
      </w:r>
      <w:r w:rsidR="00D86AA4" w:rsidRPr="00184B27">
        <w:rPr>
          <w:sz w:val="28"/>
          <w:szCs w:val="28"/>
        </w:rPr>
        <w:t xml:space="preserve"> </w:t>
      </w:r>
      <w:r w:rsidR="00D86AA4">
        <w:rPr>
          <w:sz w:val="28"/>
          <w:szCs w:val="28"/>
        </w:rPr>
        <w:t xml:space="preserve">Организация </w:t>
      </w:r>
      <w:r w:rsidR="00D86AA4" w:rsidRPr="00184B27">
        <w:rPr>
          <w:sz w:val="28"/>
          <w:szCs w:val="28"/>
        </w:rPr>
        <w:t xml:space="preserve">включает представителя </w:t>
      </w:r>
      <w:r w:rsidR="00D86AA4">
        <w:rPr>
          <w:sz w:val="28"/>
          <w:szCs w:val="28"/>
        </w:rPr>
        <w:t>организатора добровольческой (волонтерской) деятельности, добровольческой организации</w:t>
      </w:r>
      <w:r w:rsidR="00D86AA4" w:rsidRPr="00184B27">
        <w:rPr>
          <w:sz w:val="28"/>
          <w:szCs w:val="28"/>
        </w:rPr>
        <w:t xml:space="preserve"> в состав попечительского совета организации для детей-сирот</w:t>
      </w:r>
      <w:r w:rsidR="00D86AA4">
        <w:rPr>
          <w:sz w:val="28"/>
          <w:szCs w:val="28"/>
        </w:rPr>
        <w:t xml:space="preserve"> </w:t>
      </w:r>
      <w:r w:rsidR="00D86AA4" w:rsidRPr="00184B27">
        <w:rPr>
          <w:sz w:val="28"/>
          <w:szCs w:val="28"/>
        </w:rPr>
        <w:t>и детей, оставшихся без попечения родителей.</w:t>
      </w:r>
    </w:p>
    <w:p w14:paraId="34B05DE0" w14:textId="74A230EA" w:rsidR="00D86AA4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86AA4">
        <w:rPr>
          <w:sz w:val="28"/>
          <w:szCs w:val="28"/>
        </w:rPr>
        <w:t xml:space="preserve">. </w:t>
      </w:r>
      <w:r w:rsidR="00D86AA4" w:rsidRPr="00C44C7D">
        <w:rPr>
          <w:sz w:val="28"/>
          <w:szCs w:val="28"/>
        </w:rPr>
        <w:t xml:space="preserve">Перед посещением организации социального обслуживания </w:t>
      </w:r>
      <w:r w:rsidR="00D86AA4">
        <w:rPr>
          <w:sz w:val="28"/>
          <w:szCs w:val="28"/>
        </w:rPr>
        <w:t>добровольцы (</w:t>
      </w:r>
      <w:r w:rsidR="00D86AA4" w:rsidRPr="00C44C7D">
        <w:rPr>
          <w:sz w:val="28"/>
          <w:szCs w:val="28"/>
        </w:rPr>
        <w:t>волонтеры</w:t>
      </w:r>
      <w:r w:rsidR="00D86AA4">
        <w:rPr>
          <w:sz w:val="28"/>
          <w:szCs w:val="28"/>
        </w:rPr>
        <w:t>)</w:t>
      </w:r>
      <w:r w:rsidR="00D86AA4" w:rsidRPr="00C44C7D">
        <w:rPr>
          <w:sz w:val="28"/>
          <w:szCs w:val="28"/>
        </w:rPr>
        <w:t xml:space="preserve"> должны ознакомиться с распорядком дня, правилами санитарно-гигиенического и пропускного режима заведения.</w:t>
      </w:r>
    </w:p>
    <w:p w14:paraId="6D0E26F3" w14:textId="53A04001" w:rsidR="00D86AA4" w:rsidRPr="00302953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 w:rsidRPr="0079067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86AA4">
        <w:rPr>
          <w:sz w:val="28"/>
          <w:szCs w:val="28"/>
        </w:rPr>
        <w:t>.</w:t>
      </w:r>
      <w:r w:rsidR="00D86AA4" w:rsidRPr="0079067C">
        <w:rPr>
          <w:sz w:val="28"/>
          <w:szCs w:val="28"/>
        </w:rPr>
        <w:t xml:space="preserve"> </w:t>
      </w:r>
      <w:r w:rsidR="00D86AA4" w:rsidRPr="00302953">
        <w:rPr>
          <w:sz w:val="28"/>
          <w:szCs w:val="28"/>
        </w:rPr>
        <w:t xml:space="preserve"> Добровольцы, участвующие в досугово-развлекательной деятельности</w:t>
      </w:r>
      <w:r w:rsidR="00D86AA4">
        <w:rPr>
          <w:sz w:val="28"/>
          <w:szCs w:val="28"/>
        </w:rPr>
        <w:t>,</w:t>
      </w:r>
    </w:p>
    <w:p w14:paraId="52F92A8B" w14:textId="77777777" w:rsidR="00D86AA4" w:rsidRPr="00302953" w:rsidRDefault="00D86AA4" w:rsidP="00D86A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02953">
        <w:rPr>
          <w:sz w:val="28"/>
          <w:szCs w:val="28"/>
        </w:rPr>
        <w:t>представляют справку о санитарно-эпидемиологическом окружении.</w:t>
      </w:r>
      <w:r>
        <w:rPr>
          <w:sz w:val="28"/>
          <w:szCs w:val="28"/>
        </w:rPr>
        <w:t xml:space="preserve"> </w:t>
      </w:r>
      <w:r w:rsidRPr="00302953">
        <w:rPr>
          <w:sz w:val="28"/>
          <w:szCs w:val="28"/>
        </w:rPr>
        <w:t>Медицинское обследование для добровольцев (волонтеров), осуществляющих нерегулярную (разовую) помощь (например, проведение концертных, творческих и иных разовых мероприятий) не требуется.</w:t>
      </w:r>
      <w:r>
        <w:rPr>
          <w:sz w:val="28"/>
          <w:szCs w:val="28"/>
        </w:rPr>
        <w:t xml:space="preserve"> </w:t>
      </w:r>
      <w:r w:rsidRPr="00302953">
        <w:rPr>
          <w:sz w:val="28"/>
          <w:szCs w:val="28"/>
        </w:rPr>
        <w:t xml:space="preserve">Добровольцы (волонтеры), оказывающие помощь в предоставлении социальных услуг, связанных с предоставлением гигиенических услуг лицам, не способным по состоянию здоровья самостоятельно осуществлять за собой уход, помощи в приеме пищи (кормлении) и т.п. (далее - организация ухода), а также в случае карантина проходят медицинское обследование. Результаты медицинского обследования в виде соответствующих справок или индивидуальную медицинскую книжку установленного образца доброволец должен предоставить </w:t>
      </w:r>
      <w:r w:rsidRPr="005A06A3">
        <w:rPr>
          <w:sz w:val="28"/>
          <w:szCs w:val="28"/>
        </w:rPr>
        <w:t>организатор</w:t>
      </w:r>
      <w:r>
        <w:rPr>
          <w:sz w:val="28"/>
          <w:szCs w:val="28"/>
        </w:rPr>
        <w:t>у</w:t>
      </w:r>
      <w:r w:rsidRPr="005A06A3">
        <w:rPr>
          <w:sz w:val="28"/>
          <w:szCs w:val="28"/>
        </w:rPr>
        <w:t xml:space="preserve"> добровольческой деятельности, добровольческ</w:t>
      </w:r>
      <w:r>
        <w:rPr>
          <w:sz w:val="28"/>
          <w:szCs w:val="28"/>
        </w:rPr>
        <w:t>ой</w:t>
      </w:r>
      <w:r w:rsidRPr="005A06A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02953">
        <w:rPr>
          <w:sz w:val="28"/>
          <w:szCs w:val="28"/>
        </w:rPr>
        <w:t xml:space="preserve"> или непосредственно в </w:t>
      </w:r>
      <w:r w:rsidRPr="00C44C7D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C44C7D">
        <w:rPr>
          <w:sz w:val="28"/>
          <w:szCs w:val="28"/>
        </w:rPr>
        <w:t xml:space="preserve"> для детей-сирот и детей, оставшихся без попечения родителей</w:t>
      </w:r>
      <w:r w:rsidRPr="00302953">
        <w:rPr>
          <w:sz w:val="28"/>
          <w:szCs w:val="28"/>
        </w:rPr>
        <w:t>.</w:t>
      </w:r>
    </w:p>
    <w:p w14:paraId="3BE1F07C" w14:textId="4E4E03DC" w:rsidR="00D86AA4" w:rsidRPr="00302953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 w:rsidRPr="0030295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86AA4">
        <w:rPr>
          <w:sz w:val="28"/>
          <w:szCs w:val="28"/>
        </w:rPr>
        <w:t xml:space="preserve">. </w:t>
      </w:r>
      <w:r w:rsidR="00D86AA4" w:rsidRPr="00302953">
        <w:rPr>
          <w:sz w:val="28"/>
          <w:szCs w:val="28"/>
        </w:rPr>
        <w:t>Для допуска добровольцев (волонтеров) к работе в организации социального обслуживания добровольческая (волонтерская) организация проводит собеседование и анкетирование добровольцев (волонтеров), а также обеспечивает психологическое и организационное сопровождение их деятельности.</w:t>
      </w:r>
    </w:p>
    <w:p w14:paraId="65D3A4A7" w14:textId="7E720875" w:rsidR="00D86AA4" w:rsidRPr="00302953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 w:rsidRPr="0030295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86AA4">
        <w:rPr>
          <w:sz w:val="28"/>
          <w:szCs w:val="28"/>
        </w:rPr>
        <w:t>.</w:t>
      </w:r>
      <w:r w:rsidR="00D86AA4" w:rsidRPr="00302953">
        <w:rPr>
          <w:sz w:val="28"/>
          <w:szCs w:val="28"/>
        </w:rPr>
        <w:t xml:space="preserve"> Добровольцы (волонтеры) не могут быть допущены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травматизма), без инструктажа по технике безопасности, без средств индивидуальной защиты (если это необходимо). </w:t>
      </w:r>
    </w:p>
    <w:p w14:paraId="0360922F" w14:textId="2A554839" w:rsidR="00D86AA4" w:rsidRPr="00302953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 w:rsidRPr="0030295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86AA4">
        <w:rPr>
          <w:sz w:val="28"/>
          <w:szCs w:val="28"/>
        </w:rPr>
        <w:t>.</w:t>
      </w:r>
      <w:r w:rsidR="00D86AA4" w:rsidRPr="00302953">
        <w:rPr>
          <w:sz w:val="28"/>
          <w:szCs w:val="28"/>
        </w:rPr>
        <w:t xml:space="preserve">  Перед посещением </w:t>
      </w:r>
      <w:r w:rsidR="00D86AA4" w:rsidRPr="004871CF">
        <w:rPr>
          <w:bCs/>
          <w:sz w:val="28"/>
          <w:szCs w:val="28"/>
        </w:rPr>
        <w:t>организаци</w:t>
      </w:r>
      <w:r w:rsidR="00D86AA4">
        <w:rPr>
          <w:bCs/>
          <w:sz w:val="28"/>
          <w:szCs w:val="28"/>
        </w:rPr>
        <w:t>й</w:t>
      </w:r>
      <w:r w:rsidR="00D86AA4" w:rsidRPr="004871CF">
        <w:rPr>
          <w:bCs/>
          <w:sz w:val="28"/>
          <w:szCs w:val="28"/>
        </w:rPr>
        <w:t xml:space="preserve"> для детей-сирот и детей, оставшихся без попечения родителей</w:t>
      </w:r>
      <w:r w:rsidR="00D86AA4">
        <w:rPr>
          <w:bCs/>
          <w:sz w:val="28"/>
          <w:szCs w:val="28"/>
        </w:rPr>
        <w:t>,</w:t>
      </w:r>
      <w:r w:rsidR="00D86AA4" w:rsidRPr="00302953">
        <w:rPr>
          <w:sz w:val="28"/>
          <w:szCs w:val="28"/>
        </w:rPr>
        <w:t xml:space="preserve"> волонтеры должны ознакомиться с распорядком дня, правилами санитарно-гигиенического и пропускного режима заведения.</w:t>
      </w:r>
    </w:p>
    <w:p w14:paraId="2AD4BDB0" w14:textId="49D88D1F" w:rsidR="00D86AA4" w:rsidRPr="00302953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86AA4">
        <w:rPr>
          <w:sz w:val="28"/>
          <w:szCs w:val="28"/>
        </w:rPr>
        <w:t>.</w:t>
      </w:r>
      <w:r w:rsidR="00D86AA4" w:rsidRPr="00302953">
        <w:rPr>
          <w:sz w:val="28"/>
          <w:szCs w:val="28"/>
        </w:rPr>
        <w:t xml:space="preserve"> При организации по инициативе </w:t>
      </w:r>
      <w:bookmarkStart w:id="2" w:name="_Hlk47691452"/>
      <w:r w:rsidR="00D86AA4">
        <w:rPr>
          <w:sz w:val="28"/>
          <w:szCs w:val="28"/>
        </w:rPr>
        <w:t>о</w:t>
      </w:r>
      <w:r w:rsidR="00D86AA4" w:rsidRPr="005A06A3">
        <w:rPr>
          <w:sz w:val="28"/>
          <w:szCs w:val="28"/>
        </w:rPr>
        <w:t>рганизатор</w:t>
      </w:r>
      <w:r w:rsidR="00D86AA4">
        <w:rPr>
          <w:sz w:val="28"/>
          <w:szCs w:val="28"/>
        </w:rPr>
        <w:t>а</w:t>
      </w:r>
      <w:r w:rsidR="00D86AA4" w:rsidRPr="005A06A3">
        <w:rPr>
          <w:sz w:val="28"/>
          <w:szCs w:val="28"/>
        </w:rPr>
        <w:t xml:space="preserve"> добровольческой деятельности, добровольческ</w:t>
      </w:r>
      <w:r w:rsidR="00D86AA4">
        <w:rPr>
          <w:sz w:val="28"/>
          <w:szCs w:val="28"/>
        </w:rPr>
        <w:t>ой</w:t>
      </w:r>
      <w:r w:rsidR="00D86AA4" w:rsidRPr="005A06A3">
        <w:rPr>
          <w:sz w:val="28"/>
          <w:szCs w:val="28"/>
        </w:rPr>
        <w:t xml:space="preserve"> </w:t>
      </w:r>
      <w:r w:rsidR="00D86AA4">
        <w:rPr>
          <w:sz w:val="28"/>
          <w:szCs w:val="28"/>
        </w:rPr>
        <w:t xml:space="preserve">(волонтерской) </w:t>
      </w:r>
      <w:r w:rsidR="00D86AA4" w:rsidRPr="005A06A3">
        <w:rPr>
          <w:sz w:val="28"/>
          <w:szCs w:val="28"/>
        </w:rPr>
        <w:t>организаци</w:t>
      </w:r>
      <w:r w:rsidR="00D86AA4">
        <w:rPr>
          <w:sz w:val="28"/>
          <w:szCs w:val="28"/>
        </w:rPr>
        <w:t>и</w:t>
      </w:r>
      <w:bookmarkEnd w:id="2"/>
      <w:r w:rsidR="00D86AA4" w:rsidRPr="00302953">
        <w:rPr>
          <w:sz w:val="28"/>
          <w:szCs w:val="28"/>
        </w:rPr>
        <w:t xml:space="preserve"> выхода воспитанников за пределы территории </w:t>
      </w:r>
      <w:r w:rsidR="00D86AA4" w:rsidRPr="004871CF">
        <w:rPr>
          <w:bCs/>
          <w:sz w:val="28"/>
          <w:szCs w:val="28"/>
        </w:rPr>
        <w:t>организаци</w:t>
      </w:r>
      <w:r w:rsidR="00D86AA4">
        <w:rPr>
          <w:bCs/>
          <w:sz w:val="28"/>
          <w:szCs w:val="28"/>
        </w:rPr>
        <w:t>й</w:t>
      </w:r>
      <w:r w:rsidR="00D86AA4" w:rsidRPr="004871CF">
        <w:rPr>
          <w:bCs/>
          <w:sz w:val="28"/>
          <w:szCs w:val="28"/>
        </w:rPr>
        <w:t xml:space="preserve"> для детей-сирот и детей, оставшихся без попечения родителей</w:t>
      </w:r>
      <w:r w:rsidR="00D86AA4">
        <w:rPr>
          <w:bCs/>
          <w:sz w:val="28"/>
          <w:szCs w:val="28"/>
        </w:rPr>
        <w:t>,</w:t>
      </w:r>
      <w:r w:rsidR="00D86AA4" w:rsidRPr="004871CF">
        <w:rPr>
          <w:bCs/>
          <w:sz w:val="28"/>
          <w:szCs w:val="28"/>
        </w:rPr>
        <w:t xml:space="preserve"> </w:t>
      </w:r>
      <w:r w:rsidR="00D86AA4" w:rsidRPr="00302953">
        <w:rPr>
          <w:sz w:val="28"/>
          <w:szCs w:val="28"/>
        </w:rPr>
        <w:t xml:space="preserve">с целью оказания им социальных и </w:t>
      </w:r>
      <w:r w:rsidR="00D86AA4" w:rsidRPr="00302953">
        <w:rPr>
          <w:sz w:val="28"/>
          <w:szCs w:val="28"/>
        </w:rPr>
        <w:lastRenderedPageBreak/>
        <w:t xml:space="preserve">реабилитационных услуг, на прогулки, посещения культурных, образовательных и иных учреждений или мероприятий, </w:t>
      </w:r>
      <w:r w:rsidR="00D86AA4">
        <w:rPr>
          <w:sz w:val="28"/>
          <w:szCs w:val="28"/>
        </w:rPr>
        <w:t>о</w:t>
      </w:r>
      <w:r w:rsidR="00D86AA4" w:rsidRPr="005A06A3">
        <w:rPr>
          <w:sz w:val="28"/>
          <w:szCs w:val="28"/>
        </w:rPr>
        <w:t>рганизатор</w:t>
      </w:r>
      <w:r w:rsidR="00D86AA4">
        <w:rPr>
          <w:sz w:val="28"/>
          <w:szCs w:val="28"/>
        </w:rPr>
        <w:t>ы</w:t>
      </w:r>
      <w:r w:rsidR="00D86AA4" w:rsidRPr="005A06A3">
        <w:rPr>
          <w:sz w:val="28"/>
          <w:szCs w:val="28"/>
        </w:rPr>
        <w:t xml:space="preserve"> добровольческой деятельности, добровольческ</w:t>
      </w:r>
      <w:r w:rsidR="00D86AA4">
        <w:rPr>
          <w:sz w:val="28"/>
          <w:szCs w:val="28"/>
        </w:rPr>
        <w:t>ая</w:t>
      </w:r>
      <w:r w:rsidR="00D86AA4" w:rsidRPr="005A06A3">
        <w:rPr>
          <w:sz w:val="28"/>
          <w:szCs w:val="28"/>
        </w:rPr>
        <w:t xml:space="preserve"> </w:t>
      </w:r>
      <w:r w:rsidR="00D86AA4">
        <w:rPr>
          <w:sz w:val="28"/>
          <w:szCs w:val="28"/>
        </w:rPr>
        <w:t xml:space="preserve">(волонтерская) </w:t>
      </w:r>
      <w:r w:rsidR="00D86AA4" w:rsidRPr="005A06A3">
        <w:rPr>
          <w:sz w:val="28"/>
          <w:szCs w:val="28"/>
        </w:rPr>
        <w:t>организаци</w:t>
      </w:r>
      <w:r w:rsidR="00D86AA4">
        <w:rPr>
          <w:sz w:val="28"/>
          <w:szCs w:val="28"/>
        </w:rPr>
        <w:t>я</w:t>
      </w:r>
      <w:r w:rsidR="00D86AA4" w:rsidRPr="00302953">
        <w:rPr>
          <w:sz w:val="28"/>
          <w:szCs w:val="28"/>
        </w:rPr>
        <w:t xml:space="preserve"> обязан</w:t>
      </w:r>
      <w:r w:rsidR="00D86AA4">
        <w:rPr>
          <w:sz w:val="28"/>
          <w:szCs w:val="28"/>
        </w:rPr>
        <w:t>ы</w:t>
      </w:r>
      <w:r w:rsidR="00D86AA4" w:rsidRPr="00302953">
        <w:rPr>
          <w:sz w:val="28"/>
          <w:szCs w:val="28"/>
        </w:rPr>
        <w:t xml:space="preserve"> обеспечить сопровождение воспитанников работниками/добровольцами из расчета:</w:t>
      </w:r>
    </w:p>
    <w:p w14:paraId="3E7DCDA6" w14:textId="77777777" w:rsidR="00D86AA4" w:rsidRPr="00302953" w:rsidRDefault="00D86AA4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2953">
        <w:rPr>
          <w:sz w:val="28"/>
          <w:szCs w:val="28"/>
        </w:rPr>
        <w:t>- не менее 1 взрослого на группу из 8 воспитанников с ограниченными возможностями здоровья, способных передвигаться самостоятельно;</w:t>
      </w:r>
    </w:p>
    <w:p w14:paraId="7B47226E" w14:textId="77777777" w:rsidR="00D86AA4" w:rsidRPr="00302953" w:rsidRDefault="00D86AA4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2953">
        <w:rPr>
          <w:sz w:val="28"/>
          <w:szCs w:val="28"/>
        </w:rPr>
        <w:t>- не менее 1 взрослого на 1 воспитанника с ограниченными возможностями здоровья, передвигающегося с посторонней помощью</w:t>
      </w:r>
      <w:r>
        <w:rPr>
          <w:sz w:val="28"/>
          <w:szCs w:val="28"/>
        </w:rPr>
        <w:t>.</w:t>
      </w:r>
    </w:p>
    <w:p w14:paraId="7300E0F3" w14:textId="557F8342" w:rsidR="00D86AA4" w:rsidRPr="00302953" w:rsidRDefault="002C0EEA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 w:rsidRPr="00302953">
        <w:rPr>
          <w:sz w:val="28"/>
          <w:szCs w:val="28"/>
        </w:rPr>
        <w:t>.</w:t>
      </w:r>
      <w:r w:rsidR="00D86AA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86AA4">
        <w:rPr>
          <w:sz w:val="28"/>
          <w:szCs w:val="28"/>
        </w:rPr>
        <w:t>.</w:t>
      </w:r>
      <w:r w:rsidR="00D86AA4" w:rsidRPr="00302953">
        <w:rPr>
          <w:sz w:val="28"/>
          <w:szCs w:val="28"/>
        </w:rPr>
        <w:t xml:space="preserve"> При организации мероприятий, связанных с выходом воспитанников за пределы территории организации, </w:t>
      </w:r>
      <w:r w:rsidR="00D86AA4">
        <w:rPr>
          <w:sz w:val="28"/>
          <w:szCs w:val="28"/>
        </w:rPr>
        <w:t>о</w:t>
      </w:r>
      <w:r w:rsidR="00D86AA4" w:rsidRPr="005A06A3">
        <w:rPr>
          <w:sz w:val="28"/>
          <w:szCs w:val="28"/>
        </w:rPr>
        <w:t>рганизатор добровольческой деятельности, добровольческ</w:t>
      </w:r>
      <w:r w:rsidR="00D86AA4">
        <w:rPr>
          <w:sz w:val="28"/>
          <w:szCs w:val="28"/>
        </w:rPr>
        <w:t>ая</w:t>
      </w:r>
      <w:r w:rsidR="00D86AA4" w:rsidRPr="005A06A3">
        <w:rPr>
          <w:sz w:val="28"/>
          <w:szCs w:val="28"/>
        </w:rPr>
        <w:t xml:space="preserve"> </w:t>
      </w:r>
      <w:r w:rsidR="00D86AA4">
        <w:rPr>
          <w:sz w:val="28"/>
          <w:szCs w:val="28"/>
        </w:rPr>
        <w:t xml:space="preserve">(волонтерская) </w:t>
      </w:r>
      <w:r w:rsidR="00D86AA4" w:rsidRPr="005A06A3">
        <w:rPr>
          <w:sz w:val="28"/>
          <w:szCs w:val="28"/>
        </w:rPr>
        <w:t>организаци</w:t>
      </w:r>
      <w:r w:rsidR="00D86AA4">
        <w:rPr>
          <w:sz w:val="28"/>
          <w:szCs w:val="28"/>
        </w:rPr>
        <w:t>я</w:t>
      </w:r>
      <w:r w:rsidR="00D86AA4" w:rsidRPr="00302953">
        <w:rPr>
          <w:sz w:val="28"/>
          <w:szCs w:val="28"/>
        </w:rPr>
        <w:t xml:space="preserve"> обязан</w:t>
      </w:r>
      <w:r w:rsidR="00D86AA4">
        <w:rPr>
          <w:sz w:val="28"/>
          <w:szCs w:val="28"/>
        </w:rPr>
        <w:t>а</w:t>
      </w:r>
      <w:r w:rsidR="00D86AA4" w:rsidRPr="00302953">
        <w:rPr>
          <w:sz w:val="28"/>
          <w:szCs w:val="28"/>
        </w:rPr>
        <w:t xml:space="preserve"> согласовывать с  администрацией данной организации список воспитанников и их сопровождающих.</w:t>
      </w:r>
    </w:p>
    <w:p w14:paraId="03C2C863" w14:textId="2749E1EA" w:rsidR="00D86AA4" w:rsidRPr="00302953" w:rsidRDefault="00A855CF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>
        <w:rPr>
          <w:sz w:val="28"/>
          <w:szCs w:val="28"/>
        </w:rPr>
        <w:t>.</w:t>
      </w:r>
      <w:r w:rsidR="00D86AA4" w:rsidRPr="00302953">
        <w:rPr>
          <w:sz w:val="28"/>
          <w:szCs w:val="28"/>
        </w:rPr>
        <w:t>1</w:t>
      </w:r>
      <w:r w:rsidR="002C0EEA">
        <w:rPr>
          <w:sz w:val="28"/>
          <w:szCs w:val="28"/>
        </w:rPr>
        <w:t>1</w:t>
      </w:r>
      <w:r w:rsidR="00D86AA4">
        <w:rPr>
          <w:sz w:val="28"/>
          <w:szCs w:val="28"/>
        </w:rPr>
        <w:t xml:space="preserve">. </w:t>
      </w:r>
      <w:r w:rsidR="00D86AA4" w:rsidRPr="00302953">
        <w:rPr>
          <w:sz w:val="28"/>
          <w:szCs w:val="28"/>
        </w:rPr>
        <w:t>Организация для детей-сирот</w:t>
      </w:r>
      <w:r w:rsidR="00D86AA4">
        <w:rPr>
          <w:sz w:val="28"/>
          <w:szCs w:val="28"/>
        </w:rPr>
        <w:t xml:space="preserve"> и детей, оставшихся без попечения родителей</w:t>
      </w:r>
      <w:r w:rsidR="00D86AA4" w:rsidRPr="00302953">
        <w:rPr>
          <w:sz w:val="28"/>
          <w:szCs w:val="28"/>
        </w:rPr>
        <w:t xml:space="preserve"> должна обеспечить сопровождающих от учреждения из расчета:</w:t>
      </w:r>
    </w:p>
    <w:p w14:paraId="628E260D" w14:textId="77777777" w:rsidR="00D86AA4" w:rsidRPr="00302953" w:rsidRDefault="00D86AA4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2953">
        <w:rPr>
          <w:sz w:val="28"/>
          <w:szCs w:val="28"/>
        </w:rPr>
        <w:t>- не менее 1 взрослого на группу из 10 воспитанников с ограниченными возможностями здоровья, способных передвигаться самостоятельно;</w:t>
      </w:r>
    </w:p>
    <w:p w14:paraId="0256A162" w14:textId="77777777" w:rsidR="00D86AA4" w:rsidRPr="00302953" w:rsidRDefault="00D86AA4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2953">
        <w:rPr>
          <w:sz w:val="28"/>
          <w:szCs w:val="28"/>
        </w:rPr>
        <w:t>- не менее 1 взрослого на 5 воспитанников с ограниченными возможностями здоровья, передвигающихся с посторонней помощью.</w:t>
      </w:r>
    </w:p>
    <w:p w14:paraId="5079EC37" w14:textId="5822E786" w:rsidR="00D86AA4" w:rsidRPr="005A06A3" w:rsidRDefault="00A855CF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>
        <w:rPr>
          <w:sz w:val="28"/>
          <w:szCs w:val="28"/>
        </w:rPr>
        <w:t>.</w:t>
      </w:r>
      <w:r w:rsidR="00D86AA4" w:rsidRPr="00302953">
        <w:rPr>
          <w:sz w:val="28"/>
          <w:szCs w:val="28"/>
        </w:rPr>
        <w:t>1</w:t>
      </w:r>
      <w:r w:rsidR="002C0EEA">
        <w:rPr>
          <w:sz w:val="28"/>
          <w:szCs w:val="28"/>
        </w:rPr>
        <w:t>2</w:t>
      </w:r>
      <w:r w:rsidR="00D86AA4">
        <w:rPr>
          <w:sz w:val="28"/>
          <w:szCs w:val="28"/>
        </w:rPr>
        <w:t>.</w:t>
      </w:r>
      <w:r w:rsidR="00D86AA4" w:rsidRPr="00302953">
        <w:rPr>
          <w:sz w:val="28"/>
          <w:szCs w:val="28"/>
        </w:rPr>
        <w:t xml:space="preserve"> В случае выхода воспитанников за пределы организации для детей-сирот с добровольцем в порядке, установленном постановлением Правительства Российской Федерации от 19 мая 2009 г. </w:t>
      </w:r>
      <w:r w:rsidR="00D86AA4">
        <w:rPr>
          <w:sz w:val="28"/>
          <w:szCs w:val="28"/>
        </w:rPr>
        <w:t>№</w:t>
      </w:r>
      <w:r w:rsidR="00D86AA4" w:rsidRPr="00302953">
        <w:rPr>
          <w:sz w:val="28"/>
          <w:szCs w:val="28"/>
        </w:rPr>
        <w:t xml:space="preserve"> 432 </w:t>
      </w:r>
      <w:r w:rsidR="00D86AA4">
        <w:rPr>
          <w:sz w:val="28"/>
          <w:szCs w:val="28"/>
        </w:rPr>
        <w:t>«</w:t>
      </w:r>
      <w:r w:rsidR="00D86AA4" w:rsidRPr="00302953">
        <w:rPr>
          <w:sz w:val="28"/>
          <w:szCs w:val="28"/>
        </w:rPr>
        <w:t>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="00D86AA4">
        <w:rPr>
          <w:sz w:val="28"/>
          <w:szCs w:val="28"/>
        </w:rPr>
        <w:t>»</w:t>
      </w:r>
      <w:r w:rsidR="00D86AA4" w:rsidRPr="00302953">
        <w:rPr>
          <w:sz w:val="28"/>
          <w:szCs w:val="28"/>
        </w:rPr>
        <w:t>, ответственность возлагается на добровольца локальным актом организации для детей-сирот</w:t>
      </w:r>
      <w:r w:rsidR="00D86AA4">
        <w:rPr>
          <w:sz w:val="28"/>
          <w:szCs w:val="28"/>
        </w:rPr>
        <w:t xml:space="preserve"> и детей, оставшихся без попечения родителей</w:t>
      </w:r>
      <w:r w:rsidR="00D86AA4" w:rsidRPr="00302953">
        <w:rPr>
          <w:sz w:val="28"/>
          <w:szCs w:val="28"/>
        </w:rPr>
        <w:t>.</w:t>
      </w:r>
    </w:p>
    <w:p w14:paraId="7067DBFD" w14:textId="2DA4EF3A" w:rsidR="00D86AA4" w:rsidRPr="005A06A3" w:rsidRDefault="00A855CF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 w:rsidRPr="005A06A3">
        <w:rPr>
          <w:sz w:val="28"/>
          <w:szCs w:val="28"/>
        </w:rPr>
        <w:t>.</w:t>
      </w:r>
      <w:r w:rsidR="00D86AA4">
        <w:rPr>
          <w:sz w:val="28"/>
          <w:szCs w:val="28"/>
        </w:rPr>
        <w:t>1</w:t>
      </w:r>
      <w:r w:rsidR="002C0EEA">
        <w:rPr>
          <w:sz w:val="28"/>
          <w:szCs w:val="28"/>
        </w:rPr>
        <w:t>3</w:t>
      </w:r>
      <w:r w:rsidR="00D86AA4" w:rsidRPr="005A06A3">
        <w:rPr>
          <w:sz w:val="28"/>
          <w:szCs w:val="28"/>
        </w:rPr>
        <w:t xml:space="preserve">. В случае отклонения </w:t>
      </w:r>
      <w:r w:rsidR="00D86AA4" w:rsidRPr="004871CF">
        <w:rPr>
          <w:bCs/>
          <w:sz w:val="28"/>
          <w:szCs w:val="28"/>
        </w:rPr>
        <w:t>организаци</w:t>
      </w:r>
      <w:r w:rsidR="00D86AA4">
        <w:rPr>
          <w:bCs/>
          <w:sz w:val="28"/>
          <w:szCs w:val="28"/>
        </w:rPr>
        <w:t>ей</w:t>
      </w:r>
      <w:r w:rsidR="00D86AA4" w:rsidRPr="004871CF">
        <w:rPr>
          <w:bCs/>
          <w:sz w:val="28"/>
          <w:szCs w:val="28"/>
        </w:rPr>
        <w:t xml:space="preserve"> для детей-сирот и детей, оставшихся без попечения родителей, </w:t>
      </w:r>
      <w:r w:rsidR="00D86AA4" w:rsidRPr="005A06A3">
        <w:rPr>
          <w:sz w:val="28"/>
          <w:szCs w:val="28"/>
        </w:rPr>
        <w:t xml:space="preserve">а также в случае возникновения разногласий при согласовании положений соглашения организатор добровольческой деятельности, добровольческая организация вправе направить </w:t>
      </w:r>
      <w:r w:rsidR="00D86AA4">
        <w:rPr>
          <w:sz w:val="28"/>
          <w:szCs w:val="28"/>
        </w:rPr>
        <w:t>управлению социальной защиты населения Липецкой области</w:t>
      </w:r>
      <w:r w:rsidR="00D86AA4" w:rsidRPr="005A06A3">
        <w:rPr>
          <w:sz w:val="28"/>
          <w:szCs w:val="28"/>
        </w:rPr>
        <w:t xml:space="preserve"> аналогичное предложение, которое рассматривается в порядке, установленном настоящим Порядком.</w:t>
      </w:r>
    </w:p>
    <w:p w14:paraId="3E9E1C20" w14:textId="0766E60A" w:rsidR="00D86AA4" w:rsidRDefault="00A855CF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6AA4" w:rsidRPr="005A06A3">
        <w:rPr>
          <w:sz w:val="28"/>
          <w:szCs w:val="28"/>
        </w:rPr>
        <w:t>.</w:t>
      </w:r>
      <w:r w:rsidR="00D86AA4">
        <w:rPr>
          <w:sz w:val="28"/>
          <w:szCs w:val="28"/>
        </w:rPr>
        <w:t>1</w:t>
      </w:r>
      <w:r w:rsidR="002C0EEA">
        <w:rPr>
          <w:sz w:val="28"/>
          <w:szCs w:val="28"/>
        </w:rPr>
        <w:t>4</w:t>
      </w:r>
      <w:r w:rsidR="00D86AA4" w:rsidRPr="005A06A3">
        <w:rPr>
          <w:sz w:val="28"/>
          <w:szCs w:val="28"/>
        </w:rPr>
        <w:t xml:space="preserve">. Взаимодействие </w:t>
      </w:r>
      <w:r w:rsidR="00D86AA4" w:rsidRPr="004871CF">
        <w:rPr>
          <w:bCs/>
          <w:sz w:val="28"/>
          <w:szCs w:val="28"/>
        </w:rPr>
        <w:t>организаци</w:t>
      </w:r>
      <w:r w:rsidR="00D86AA4">
        <w:rPr>
          <w:bCs/>
          <w:sz w:val="28"/>
          <w:szCs w:val="28"/>
        </w:rPr>
        <w:t>й</w:t>
      </w:r>
      <w:r w:rsidR="00D86AA4" w:rsidRPr="004871CF">
        <w:rPr>
          <w:bCs/>
          <w:sz w:val="28"/>
          <w:szCs w:val="28"/>
        </w:rPr>
        <w:t xml:space="preserve"> для детей-сирот и детей, оставшихся без попечения родителей, предоставляющих социальные услуги</w:t>
      </w:r>
      <w:r w:rsidR="00D86AA4" w:rsidRPr="005A06A3">
        <w:rPr>
          <w:sz w:val="28"/>
          <w:szCs w:val="28"/>
        </w:rPr>
        <w:t xml:space="preserve"> с организатором добровольческой деятельности, добровольческой организацией осуществляется на основании соглашения о взаимодействии, за исключением случаев, определенных сторонами.</w:t>
      </w:r>
    </w:p>
    <w:p w14:paraId="1193BD71" w14:textId="6BD7472E" w:rsidR="00BF1A7B" w:rsidRDefault="00BF1A7B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CD29337" w14:textId="75668735" w:rsidR="00BF1A7B" w:rsidRDefault="00BF1A7B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95E0179" w14:textId="266B7DAA" w:rsidR="00BF1A7B" w:rsidRDefault="00BF1A7B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4C09C3B" w14:textId="6C36431F" w:rsidR="00BF1A7B" w:rsidRDefault="00BF1A7B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8B9E53C" w14:textId="0E9C1B12" w:rsidR="00BF1A7B" w:rsidRDefault="00BF1A7B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5C74726" w14:textId="19014CD5" w:rsidR="00BF1A7B" w:rsidRDefault="00BF1A7B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BBAE61B" w14:textId="77777777" w:rsidR="00084873" w:rsidRDefault="00BF1A7B" w:rsidP="0025051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3A1AC6" w14:textId="77777777" w:rsidR="00084873" w:rsidRDefault="00084873" w:rsidP="0025051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93FDF5F" w14:textId="77777777" w:rsidR="00084873" w:rsidRDefault="00084873" w:rsidP="0025051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7BEA3B0" w14:textId="77777777" w:rsidR="00084873" w:rsidRDefault="00084873" w:rsidP="0025051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1D9A783" w14:textId="32692BB6" w:rsidR="00250510" w:rsidRDefault="00250510" w:rsidP="00250510">
      <w:pPr>
        <w:autoSpaceDE w:val="0"/>
        <w:autoSpaceDN w:val="0"/>
        <w:adjustRightInd w:val="0"/>
        <w:jc w:val="right"/>
        <w:outlineLvl w:val="1"/>
        <w:rPr>
          <w:szCs w:val="20"/>
        </w:rPr>
      </w:pPr>
      <w:r>
        <w:rPr>
          <w:szCs w:val="20"/>
        </w:rPr>
        <w:t>Приложение №</w:t>
      </w:r>
      <w:r w:rsidR="001F222F">
        <w:rPr>
          <w:szCs w:val="20"/>
        </w:rPr>
        <w:t>2</w:t>
      </w:r>
      <w:r>
        <w:rPr>
          <w:szCs w:val="20"/>
        </w:rPr>
        <w:t xml:space="preserve"> </w:t>
      </w:r>
    </w:p>
    <w:p w14:paraId="25FC393D" w14:textId="77777777" w:rsidR="00250510" w:rsidRDefault="00250510" w:rsidP="00250510">
      <w:pPr>
        <w:autoSpaceDE w:val="0"/>
        <w:autoSpaceDN w:val="0"/>
        <w:adjustRightInd w:val="0"/>
        <w:jc w:val="right"/>
        <w:outlineLvl w:val="1"/>
        <w:rPr>
          <w:szCs w:val="20"/>
        </w:rPr>
      </w:pPr>
      <w:r>
        <w:rPr>
          <w:szCs w:val="20"/>
        </w:rPr>
        <w:t>к приказу управления</w:t>
      </w:r>
    </w:p>
    <w:p w14:paraId="582C9B2C" w14:textId="77777777" w:rsidR="00250510" w:rsidRDefault="00250510" w:rsidP="00250510">
      <w:pPr>
        <w:autoSpaceDE w:val="0"/>
        <w:autoSpaceDN w:val="0"/>
        <w:adjustRightInd w:val="0"/>
        <w:jc w:val="right"/>
        <w:outlineLvl w:val="1"/>
        <w:rPr>
          <w:szCs w:val="20"/>
        </w:rPr>
      </w:pPr>
      <w:r>
        <w:rPr>
          <w:szCs w:val="20"/>
        </w:rPr>
        <w:t>социальной защиты населения</w:t>
      </w:r>
    </w:p>
    <w:p w14:paraId="4249C1CC" w14:textId="77777777" w:rsidR="00250510" w:rsidRDefault="00250510" w:rsidP="00250510">
      <w:pPr>
        <w:autoSpaceDE w:val="0"/>
        <w:autoSpaceDN w:val="0"/>
        <w:adjustRightInd w:val="0"/>
        <w:jc w:val="right"/>
        <w:outlineLvl w:val="1"/>
        <w:rPr>
          <w:szCs w:val="20"/>
        </w:rPr>
      </w:pPr>
      <w:r>
        <w:rPr>
          <w:szCs w:val="20"/>
        </w:rPr>
        <w:t>Липецкой области</w:t>
      </w:r>
    </w:p>
    <w:p w14:paraId="229C8EA5" w14:textId="77777777" w:rsidR="00250510" w:rsidRDefault="00250510" w:rsidP="00250510">
      <w:pPr>
        <w:autoSpaceDE w:val="0"/>
        <w:autoSpaceDN w:val="0"/>
        <w:adjustRightInd w:val="0"/>
        <w:jc w:val="right"/>
        <w:outlineLvl w:val="1"/>
        <w:rPr>
          <w:szCs w:val="20"/>
        </w:rPr>
      </w:pPr>
      <w:r>
        <w:rPr>
          <w:szCs w:val="20"/>
        </w:rPr>
        <w:t>№ _____ от ________________</w:t>
      </w:r>
    </w:p>
    <w:p w14:paraId="61ED3A8E" w14:textId="6B191A1E" w:rsidR="00BF1A7B" w:rsidRDefault="00BF1A7B" w:rsidP="00D8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2C64AED" w14:textId="622DB13F" w:rsidR="00BF1A7B" w:rsidRDefault="00BF1A7B" w:rsidP="007946B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сотрудничестве</w:t>
      </w:r>
    </w:p>
    <w:p w14:paraId="78AFF852" w14:textId="77777777" w:rsidR="00F25691" w:rsidRPr="00F25691" w:rsidRDefault="00F25691" w:rsidP="00F25691">
      <w:pPr>
        <w:widowControl w:val="0"/>
        <w:autoSpaceDE w:val="0"/>
        <w:autoSpaceDN w:val="0"/>
        <w:spacing w:before="9"/>
        <w:jc w:val="center"/>
        <w:rPr>
          <w:lang w:eastAsia="en-US"/>
        </w:rPr>
      </w:pPr>
    </w:p>
    <w:p w14:paraId="3AB0979D" w14:textId="77777777" w:rsidR="00715CB5" w:rsidRDefault="00F25691" w:rsidP="00F25691">
      <w:pPr>
        <w:widowControl w:val="0"/>
        <w:tabs>
          <w:tab w:val="left" w:pos="7419"/>
          <w:tab w:val="left" w:pos="9236"/>
        </w:tabs>
        <w:autoSpaceDE w:val="0"/>
        <w:autoSpaceDN w:val="0"/>
        <w:spacing w:line="319" w:lineRule="exact"/>
        <w:jc w:val="both"/>
        <w:rPr>
          <w:lang w:eastAsia="en-US"/>
        </w:rPr>
      </w:pPr>
      <w:r>
        <w:rPr>
          <w:lang w:eastAsia="en-US"/>
        </w:rPr>
        <w:t>_____________</w:t>
      </w:r>
      <w:proofErr w:type="gramStart"/>
      <w:r w:rsidRPr="00F25691">
        <w:rPr>
          <w:lang w:eastAsia="en-US"/>
        </w:rPr>
        <w:tab/>
        <w:t>«</w:t>
      </w:r>
      <w:r w:rsidRPr="00F25691">
        <w:rPr>
          <w:u w:val="single"/>
          <w:lang w:eastAsia="en-US"/>
        </w:rPr>
        <w:t xml:space="preserve">  </w:t>
      </w:r>
      <w:proofErr w:type="gramEnd"/>
      <w:r w:rsidRPr="00F25691">
        <w:rPr>
          <w:u w:val="single"/>
          <w:lang w:eastAsia="en-US"/>
        </w:rPr>
        <w:t xml:space="preserve">     </w:t>
      </w:r>
      <w:r w:rsidRPr="00F25691">
        <w:rPr>
          <w:spacing w:val="1"/>
          <w:u w:val="single"/>
          <w:lang w:eastAsia="en-US"/>
        </w:rPr>
        <w:t xml:space="preserve"> </w:t>
      </w:r>
      <w:r w:rsidRPr="00F25691">
        <w:rPr>
          <w:lang w:eastAsia="en-US"/>
        </w:rPr>
        <w:t>»</w:t>
      </w:r>
      <w:r w:rsidRPr="00F25691">
        <w:rPr>
          <w:u w:val="single"/>
          <w:lang w:eastAsia="en-US"/>
        </w:rPr>
        <w:t xml:space="preserve"> </w:t>
      </w:r>
      <w:r w:rsidRPr="00F25691">
        <w:rPr>
          <w:u w:val="single"/>
          <w:lang w:eastAsia="en-US"/>
        </w:rPr>
        <w:tab/>
      </w:r>
      <w:r w:rsidRPr="00F25691">
        <w:rPr>
          <w:lang w:eastAsia="en-US"/>
        </w:rPr>
        <w:t xml:space="preserve">г        </w:t>
      </w:r>
    </w:p>
    <w:p w14:paraId="11D64F43" w14:textId="0F7F13B1" w:rsidR="00F25691" w:rsidRPr="00F25691" w:rsidRDefault="00F25691" w:rsidP="00F25691">
      <w:pPr>
        <w:widowControl w:val="0"/>
        <w:tabs>
          <w:tab w:val="left" w:pos="7419"/>
          <w:tab w:val="left" w:pos="9236"/>
        </w:tabs>
        <w:autoSpaceDE w:val="0"/>
        <w:autoSpaceDN w:val="0"/>
        <w:spacing w:line="319" w:lineRule="exact"/>
        <w:jc w:val="both"/>
        <w:rPr>
          <w:lang w:eastAsia="en-US"/>
        </w:rPr>
      </w:pPr>
      <w:r w:rsidRPr="00F25691">
        <w:rPr>
          <w:u w:val="single"/>
          <w:lang w:eastAsia="en-US"/>
        </w:rPr>
        <w:tab/>
        <w:t xml:space="preserve">                               </w:t>
      </w:r>
      <w:r w:rsidRPr="00F25691">
        <w:rPr>
          <w:lang w:eastAsia="en-US"/>
        </w:rPr>
        <w:t>, в</w:t>
      </w:r>
      <w:r w:rsidRPr="00F25691">
        <w:rPr>
          <w:spacing w:val="15"/>
          <w:lang w:eastAsia="en-US"/>
        </w:rPr>
        <w:t xml:space="preserve"> </w:t>
      </w:r>
      <w:r w:rsidRPr="00F25691">
        <w:rPr>
          <w:lang w:eastAsia="en-US"/>
        </w:rPr>
        <w:t>лице</w:t>
      </w:r>
      <w:r w:rsidRPr="00F25691">
        <w:rPr>
          <w:u w:val="single"/>
          <w:lang w:eastAsia="en-US"/>
        </w:rPr>
        <w:t xml:space="preserve"> </w:t>
      </w:r>
      <w:r w:rsidRPr="00F25691">
        <w:rPr>
          <w:u w:val="single"/>
          <w:lang w:eastAsia="en-US"/>
        </w:rPr>
        <w:tab/>
        <w:t xml:space="preserve">                               </w:t>
      </w:r>
      <w:r w:rsidRPr="00F25691">
        <w:rPr>
          <w:lang w:eastAsia="en-US"/>
        </w:rPr>
        <w:t>, именуемый в</w:t>
      </w:r>
      <w:r w:rsidRPr="00F25691">
        <w:rPr>
          <w:spacing w:val="37"/>
          <w:lang w:eastAsia="en-US"/>
        </w:rPr>
        <w:t xml:space="preserve"> </w:t>
      </w:r>
      <w:r w:rsidRPr="00F25691">
        <w:rPr>
          <w:lang w:eastAsia="en-US"/>
        </w:rPr>
        <w:t xml:space="preserve">дальнейшем «Организатор добровольческой (волонтерской) деятельности» (далее - Организатор) / «Добровольческая (волонтерская) организация» (далее – Организация) с одной стороны, и </w:t>
      </w:r>
      <w:r>
        <w:rPr>
          <w:lang w:eastAsia="en-US"/>
        </w:rPr>
        <w:t>______________________________</w:t>
      </w:r>
      <w:r w:rsidR="00CA4DC8">
        <w:rPr>
          <w:lang w:eastAsia="en-US"/>
        </w:rPr>
        <w:t xml:space="preserve"> (наименование государственного учреждения, подведомственного управлению социальной защиты населения Липецкой области)</w:t>
      </w:r>
      <w:r w:rsidRPr="00F25691">
        <w:rPr>
          <w:lang w:eastAsia="en-US"/>
        </w:rPr>
        <w:t xml:space="preserve"> в лице директора </w:t>
      </w:r>
      <w:r w:rsidR="00CA4DC8">
        <w:rPr>
          <w:lang w:eastAsia="en-US"/>
        </w:rPr>
        <w:t>______________</w:t>
      </w:r>
      <w:r w:rsidRPr="00F25691">
        <w:rPr>
          <w:lang w:eastAsia="en-US"/>
        </w:rPr>
        <w:t>, именуемый в  дальнейшем «Учреждение» с другой стороны, совместно в дальнейшем именуемые «Стороны», заключили настоящее Соглашение о</w:t>
      </w:r>
      <w:r w:rsidRPr="00F25691">
        <w:rPr>
          <w:spacing w:val="-12"/>
          <w:lang w:eastAsia="en-US"/>
        </w:rPr>
        <w:t xml:space="preserve"> </w:t>
      </w:r>
      <w:r w:rsidRPr="00F25691">
        <w:rPr>
          <w:lang w:eastAsia="en-US"/>
        </w:rPr>
        <w:t>нижеследующем:</w:t>
      </w:r>
    </w:p>
    <w:p w14:paraId="65AB7F5A" w14:textId="77777777" w:rsidR="00F25691" w:rsidRPr="00F25691" w:rsidRDefault="00F25691" w:rsidP="00F25691">
      <w:pPr>
        <w:widowControl w:val="0"/>
        <w:autoSpaceDE w:val="0"/>
        <w:autoSpaceDN w:val="0"/>
        <w:spacing w:before="4"/>
        <w:rPr>
          <w:lang w:eastAsia="en-US"/>
        </w:rPr>
      </w:pPr>
    </w:p>
    <w:p w14:paraId="7F417A81" w14:textId="77777777" w:rsidR="00F25691" w:rsidRPr="00F25691" w:rsidRDefault="00F25691" w:rsidP="00F25691">
      <w:pPr>
        <w:widowControl w:val="0"/>
        <w:numPr>
          <w:ilvl w:val="2"/>
          <w:numId w:val="1"/>
        </w:numPr>
        <w:tabs>
          <w:tab w:val="left" w:pos="3874"/>
        </w:tabs>
        <w:autoSpaceDE w:val="0"/>
        <w:autoSpaceDN w:val="0"/>
        <w:spacing w:after="160" w:line="320" w:lineRule="exact"/>
        <w:ind w:left="3873"/>
        <w:jc w:val="both"/>
        <w:outlineLvl w:val="0"/>
        <w:rPr>
          <w:b/>
          <w:bCs/>
          <w:lang w:eastAsia="en-US"/>
        </w:rPr>
      </w:pPr>
      <w:r w:rsidRPr="00F25691">
        <w:rPr>
          <w:b/>
          <w:bCs/>
          <w:lang w:eastAsia="en-US"/>
        </w:rPr>
        <w:t>Предмет Соглашения</w:t>
      </w:r>
    </w:p>
    <w:p w14:paraId="428AC481" w14:textId="77777777" w:rsidR="002D2085" w:rsidRDefault="00F25691" w:rsidP="001A4B5C">
      <w:pPr>
        <w:widowControl w:val="0"/>
        <w:numPr>
          <w:ilvl w:val="1"/>
          <w:numId w:val="5"/>
        </w:numPr>
        <w:tabs>
          <w:tab w:val="left" w:pos="748"/>
        </w:tabs>
        <w:autoSpaceDE w:val="0"/>
        <w:autoSpaceDN w:val="0"/>
        <w:spacing w:after="160" w:line="259" w:lineRule="auto"/>
        <w:ind w:right="109" w:hanging="11"/>
        <w:jc w:val="both"/>
        <w:rPr>
          <w:lang w:eastAsia="en-US"/>
        </w:rPr>
      </w:pPr>
      <w:r w:rsidRPr="00F25691">
        <w:rPr>
          <w:lang w:eastAsia="en-US"/>
        </w:rPr>
        <w:t>Предметом настоящего Соглашения является сотрудничество Сторон на основе взаимного уважения и партнерского взаимодействия</w:t>
      </w:r>
      <w:r w:rsidR="002D2085">
        <w:rPr>
          <w:lang w:eastAsia="en-US"/>
        </w:rPr>
        <w:t xml:space="preserve"> в целях содействия в оказании социальных услуг в стационарной форме социального обслуживания.</w:t>
      </w:r>
    </w:p>
    <w:p w14:paraId="0AC17F19" w14:textId="77777777" w:rsidR="00F25691" w:rsidRPr="00F25691" w:rsidRDefault="00F25691" w:rsidP="002D2085">
      <w:pPr>
        <w:widowControl w:val="0"/>
        <w:autoSpaceDE w:val="0"/>
        <w:autoSpaceDN w:val="0"/>
        <w:spacing w:line="322" w:lineRule="exact"/>
        <w:ind w:firstLine="709"/>
        <w:jc w:val="both"/>
        <w:rPr>
          <w:lang w:eastAsia="en-US"/>
        </w:rPr>
      </w:pPr>
      <w:r w:rsidRPr="00F25691">
        <w:rPr>
          <w:lang w:eastAsia="en-US"/>
        </w:rPr>
        <w:t>Сотрудничество осуществляется на безвозмездной основе.</w:t>
      </w:r>
    </w:p>
    <w:p w14:paraId="3C3595C8" w14:textId="5DBB4C11" w:rsidR="00F25691" w:rsidRPr="00F25691" w:rsidRDefault="002D2085" w:rsidP="00F25691">
      <w:pPr>
        <w:widowControl w:val="0"/>
        <w:numPr>
          <w:ilvl w:val="1"/>
          <w:numId w:val="5"/>
        </w:numPr>
        <w:tabs>
          <w:tab w:val="left" w:pos="646"/>
        </w:tabs>
        <w:autoSpaceDE w:val="0"/>
        <w:autoSpaceDN w:val="0"/>
        <w:spacing w:after="160" w:line="322" w:lineRule="exact"/>
        <w:ind w:left="645" w:hanging="493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F25691" w:rsidRPr="00F25691">
        <w:rPr>
          <w:lang w:eastAsia="en-US"/>
        </w:rPr>
        <w:t>Целями сотрудничества Сторон</w:t>
      </w:r>
      <w:r w:rsidR="00F25691" w:rsidRPr="00F25691">
        <w:rPr>
          <w:spacing w:val="-1"/>
          <w:lang w:eastAsia="en-US"/>
        </w:rPr>
        <w:t xml:space="preserve"> </w:t>
      </w:r>
      <w:r w:rsidR="00F25691" w:rsidRPr="00F25691">
        <w:rPr>
          <w:lang w:eastAsia="en-US"/>
        </w:rPr>
        <w:t>являются:</w:t>
      </w:r>
    </w:p>
    <w:p w14:paraId="6EC0003B" w14:textId="4FFD622E" w:rsidR="00F25691" w:rsidRDefault="00F25691" w:rsidP="00F25691">
      <w:pPr>
        <w:widowControl w:val="0"/>
        <w:tabs>
          <w:tab w:val="left" w:pos="646"/>
        </w:tabs>
        <w:autoSpaceDE w:val="0"/>
        <w:autoSpaceDN w:val="0"/>
        <w:spacing w:line="322" w:lineRule="exact"/>
        <w:ind w:left="645"/>
        <w:jc w:val="both"/>
        <w:rPr>
          <w:szCs w:val="22"/>
          <w:lang w:eastAsia="en-US"/>
        </w:rPr>
      </w:pPr>
      <w:r w:rsidRPr="00F25691">
        <w:rPr>
          <w:lang w:eastAsia="en-US"/>
        </w:rPr>
        <w:t xml:space="preserve">- </w:t>
      </w:r>
      <w:r w:rsidRPr="00F25691">
        <w:rPr>
          <w:szCs w:val="22"/>
          <w:lang w:eastAsia="en-US"/>
        </w:rPr>
        <w:t xml:space="preserve">улучшение качества жизни </w:t>
      </w:r>
      <w:r w:rsidR="00CA4DC8">
        <w:rPr>
          <w:szCs w:val="22"/>
          <w:lang w:eastAsia="en-US"/>
        </w:rPr>
        <w:t>получателей социальных услуг</w:t>
      </w:r>
      <w:r w:rsidRPr="00F25691">
        <w:rPr>
          <w:spacing w:val="-6"/>
          <w:szCs w:val="22"/>
          <w:lang w:eastAsia="en-US"/>
        </w:rPr>
        <w:t xml:space="preserve"> </w:t>
      </w:r>
      <w:r w:rsidRPr="00F25691">
        <w:rPr>
          <w:szCs w:val="22"/>
          <w:lang w:eastAsia="en-US"/>
        </w:rPr>
        <w:t>Учреждения;</w:t>
      </w:r>
    </w:p>
    <w:p w14:paraId="46AC5B3F" w14:textId="0728E440" w:rsidR="00CA4DC8" w:rsidRPr="00F25691" w:rsidRDefault="00CA4DC8" w:rsidP="00F25691">
      <w:pPr>
        <w:widowControl w:val="0"/>
        <w:tabs>
          <w:tab w:val="left" w:pos="646"/>
        </w:tabs>
        <w:autoSpaceDE w:val="0"/>
        <w:autoSpaceDN w:val="0"/>
        <w:spacing w:line="322" w:lineRule="exact"/>
        <w:ind w:left="64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- </w:t>
      </w:r>
      <w:r w:rsidRPr="00CA4DC8">
        <w:rPr>
          <w:szCs w:val="22"/>
          <w:lang w:eastAsia="en-US"/>
        </w:rPr>
        <w:t>содействие развитию добровольческой (волонтерской) деятельности в сфере социального обслуживания;</w:t>
      </w:r>
    </w:p>
    <w:p w14:paraId="56D5CAD2" w14:textId="2777660B" w:rsidR="00F25691" w:rsidRPr="00F25691" w:rsidRDefault="00F25691" w:rsidP="00F25691">
      <w:pPr>
        <w:widowControl w:val="0"/>
        <w:tabs>
          <w:tab w:val="left" w:pos="646"/>
        </w:tabs>
        <w:autoSpaceDE w:val="0"/>
        <w:autoSpaceDN w:val="0"/>
        <w:spacing w:line="322" w:lineRule="exact"/>
        <w:ind w:left="645"/>
        <w:jc w:val="both"/>
        <w:rPr>
          <w:szCs w:val="22"/>
          <w:lang w:eastAsia="en-US"/>
        </w:rPr>
      </w:pPr>
      <w:r w:rsidRPr="00F25691">
        <w:rPr>
          <w:szCs w:val="22"/>
          <w:lang w:eastAsia="en-US"/>
        </w:rPr>
        <w:t>- содействие</w:t>
      </w:r>
      <w:r w:rsidRPr="00F25691">
        <w:rPr>
          <w:szCs w:val="22"/>
          <w:lang w:eastAsia="en-US"/>
        </w:rPr>
        <w:tab/>
        <w:t>всестороннему</w:t>
      </w:r>
      <w:r w:rsidRPr="00F25691">
        <w:rPr>
          <w:szCs w:val="22"/>
          <w:lang w:eastAsia="en-US"/>
        </w:rPr>
        <w:tab/>
        <w:t>развитию</w:t>
      </w:r>
      <w:r w:rsidRPr="00F25691">
        <w:rPr>
          <w:szCs w:val="22"/>
          <w:lang w:eastAsia="en-US"/>
        </w:rPr>
        <w:tab/>
        <w:t>и</w:t>
      </w:r>
      <w:r w:rsidRPr="00F25691">
        <w:rPr>
          <w:szCs w:val="22"/>
          <w:lang w:eastAsia="en-US"/>
        </w:rPr>
        <w:tab/>
        <w:t>раскрытию</w:t>
      </w:r>
      <w:r w:rsidR="00CA4DC8">
        <w:rPr>
          <w:szCs w:val="22"/>
          <w:lang w:eastAsia="en-US"/>
        </w:rPr>
        <w:t xml:space="preserve"> </w:t>
      </w:r>
      <w:r w:rsidRPr="00F25691">
        <w:rPr>
          <w:szCs w:val="22"/>
          <w:lang w:eastAsia="en-US"/>
        </w:rPr>
        <w:tab/>
        <w:t>индивидуального потенциала</w:t>
      </w:r>
      <w:r w:rsidR="00CA4DC8">
        <w:rPr>
          <w:szCs w:val="22"/>
          <w:lang w:eastAsia="en-US"/>
        </w:rPr>
        <w:t xml:space="preserve"> получателей социальных услуг</w:t>
      </w:r>
      <w:r w:rsidRPr="00F25691">
        <w:rPr>
          <w:szCs w:val="22"/>
          <w:lang w:eastAsia="en-US"/>
        </w:rPr>
        <w:t>;</w:t>
      </w:r>
    </w:p>
    <w:p w14:paraId="62D2D000" w14:textId="6CED4A69" w:rsidR="00F25691" w:rsidRPr="00F25691" w:rsidRDefault="00F25691" w:rsidP="00F25691">
      <w:pPr>
        <w:widowControl w:val="0"/>
        <w:tabs>
          <w:tab w:val="left" w:pos="646"/>
        </w:tabs>
        <w:autoSpaceDE w:val="0"/>
        <w:autoSpaceDN w:val="0"/>
        <w:spacing w:line="322" w:lineRule="exact"/>
        <w:ind w:left="645"/>
        <w:jc w:val="both"/>
        <w:rPr>
          <w:szCs w:val="22"/>
          <w:lang w:eastAsia="en-US"/>
        </w:rPr>
      </w:pPr>
      <w:r w:rsidRPr="00F25691">
        <w:rPr>
          <w:szCs w:val="22"/>
          <w:lang w:eastAsia="en-US"/>
        </w:rPr>
        <w:t xml:space="preserve">- творческое развитие </w:t>
      </w:r>
      <w:r w:rsidR="00CA4DC8">
        <w:rPr>
          <w:szCs w:val="22"/>
          <w:lang w:eastAsia="en-US"/>
        </w:rPr>
        <w:t>получателей социальных услуг</w:t>
      </w:r>
      <w:r w:rsidRPr="00F25691">
        <w:rPr>
          <w:szCs w:val="22"/>
          <w:lang w:eastAsia="en-US"/>
        </w:rPr>
        <w:t xml:space="preserve"> Учреждения, расширение их</w:t>
      </w:r>
      <w:r w:rsidRPr="00F25691">
        <w:rPr>
          <w:spacing w:val="-10"/>
          <w:szCs w:val="22"/>
          <w:lang w:eastAsia="en-US"/>
        </w:rPr>
        <w:t xml:space="preserve"> </w:t>
      </w:r>
      <w:r w:rsidRPr="00F25691">
        <w:rPr>
          <w:szCs w:val="22"/>
          <w:lang w:eastAsia="en-US"/>
        </w:rPr>
        <w:t>кругозора;</w:t>
      </w:r>
    </w:p>
    <w:p w14:paraId="4431371C" w14:textId="2A927616" w:rsidR="00F25691" w:rsidRPr="00F25691" w:rsidRDefault="00F25691" w:rsidP="00F25691">
      <w:pPr>
        <w:widowControl w:val="0"/>
        <w:tabs>
          <w:tab w:val="left" w:pos="646"/>
        </w:tabs>
        <w:autoSpaceDE w:val="0"/>
        <w:autoSpaceDN w:val="0"/>
        <w:spacing w:line="322" w:lineRule="exact"/>
        <w:ind w:left="645"/>
        <w:jc w:val="both"/>
        <w:rPr>
          <w:szCs w:val="22"/>
          <w:lang w:eastAsia="en-US"/>
        </w:rPr>
      </w:pPr>
      <w:r w:rsidRPr="00F25691">
        <w:rPr>
          <w:szCs w:val="22"/>
          <w:lang w:eastAsia="en-US"/>
        </w:rPr>
        <w:t xml:space="preserve">- духовно-нравственное просвещение </w:t>
      </w:r>
      <w:r w:rsidR="00CA4DC8">
        <w:rPr>
          <w:szCs w:val="22"/>
          <w:lang w:eastAsia="en-US"/>
        </w:rPr>
        <w:t>получателей социальных услуг</w:t>
      </w:r>
      <w:r w:rsidRPr="00F25691">
        <w:rPr>
          <w:spacing w:val="-23"/>
          <w:szCs w:val="22"/>
          <w:lang w:eastAsia="en-US"/>
        </w:rPr>
        <w:t xml:space="preserve"> </w:t>
      </w:r>
      <w:r w:rsidRPr="00F25691">
        <w:rPr>
          <w:szCs w:val="22"/>
          <w:lang w:eastAsia="en-US"/>
        </w:rPr>
        <w:t>Учреждения.</w:t>
      </w:r>
    </w:p>
    <w:p w14:paraId="2F1C13AD" w14:textId="77777777" w:rsidR="00F25691" w:rsidRPr="00F25691" w:rsidRDefault="00F25691" w:rsidP="001A4B5C">
      <w:pPr>
        <w:widowControl w:val="0"/>
        <w:numPr>
          <w:ilvl w:val="1"/>
          <w:numId w:val="5"/>
        </w:numPr>
        <w:tabs>
          <w:tab w:val="left" w:pos="856"/>
        </w:tabs>
        <w:autoSpaceDE w:val="0"/>
        <w:autoSpaceDN w:val="0"/>
        <w:spacing w:after="160" w:line="259" w:lineRule="auto"/>
        <w:ind w:right="109" w:hanging="11"/>
        <w:jc w:val="both"/>
        <w:rPr>
          <w:lang w:eastAsia="en-US"/>
        </w:rPr>
      </w:pPr>
      <w:r w:rsidRPr="00F25691">
        <w:rPr>
          <w:lang w:eastAsia="en-US"/>
        </w:rPr>
        <w:t>Стороны выражают свою готовность к объединению усилий для максимальной реализации положений настоящего</w:t>
      </w:r>
      <w:r w:rsidRPr="00F25691">
        <w:rPr>
          <w:spacing w:val="-10"/>
          <w:lang w:eastAsia="en-US"/>
        </w:rPr>
        <w:t xml:space="preserve"> </w:t>
      </w:r>
      <w:r w:rsidRPr="00F25691">
        <w:rPr>
          <w:lang w:eastAsia="en-US"/>
        </w:rPr>
        <w:t>Соглашения.</w:t>
      </w:r>
    </w:p>
    <w:p w14:paraId="632B99E7" w14:textId="336A7377" w:rsidR="00F25691" w:rsidRPr="00F25691" w:rsidRDefault="00F25691" w:rsidP="00F25691">
      <w:pPr>
        <w:jc w:val="both"/>
        <w:rPr>
          <w:rFonts w:eastAsia="Calibri"/>
          <w:lang w:eastAsia="en-US"/>
        </w:rPr>
      </w:pPr>
      <w:r w:rsidRPr="00F25691">
        <w:rPr>
          <w:rFonts w:eastAsia="Calibri"/>
          <w:lang w:eastAsia="en-US"/>
        </w:rPr>
        <w:t xml:space="preserve">Стороны обязуются в своей деятельности руководствоваться нормативными правовыми актами Российской Федерации и Липецкой области, в том числе приказами и распоряжениями управления социальной защиты населения Липецкой области, </w:t>
      </w:r>
      <w:r w:rsidR="002D2085">
        <w:rPr>
          <w:rFonts w:eastAsia="Calibri"/>
          <w:lang w:eastAsia="en-US"/>
        </w:rPr>
        <w:t>Порядком</w:t>
      </w:r>
      <w:r w:rsidRPr="00F25691">
        <w:rPr>
          <w:rFonts w:eastAsia="Calibri"/>
          <w:lang w:eastAsia="en-US"/>
        </w:rPr>
        <w:t xml:space="preserve"> взаимодействия Учреждения с организаторами добровольческой (волонтерской) деятельности и добровольческими (волонтерскими) организациями, правилами внутреннего распорядка и нормативными документами Учреждения; строго соблюдать моральные, культурные и этические ценности; не допускать ущерба психологическому и физическому состоянию воспитанников Учреждения.</w:t>
      </w:r>
    </w:p>
    <w:p w14:paraId="1ABC2CC1" w14:textId="77777777" w:rsidR="00F25691" w:rsidRPr="00F25691" w:rsidRDefault="00F25691" w:rsidP="001A4B5C">
      <w:pPr>
        <w:widowControl w:val="0"/>
        <w:numPr>
          <w:ilvl w:val="2"/>
          <w:numId w:val="1"/>
        </w:numPr>
        <w:tabs>
          <w:tab w:val="left" w:pos="3874"/>
        </w:tabs>
        <w:autoSpaceDE w:val="0"/>
        <w:autoSpaceDN w:val="0"/>
        <w:spacing w:after="160" w:line="320" w:lineRule="exact"/>
        <w:ind w:left="3873"/>
        <w:jc w:val="both"/>
        <w:outlineLvl w:val="0"/>
        <w:rPr>
          <w:b/>
          <w:bCs/>
          <w:lang w:eastAsia="en-US"/>
        </w:rPr>
      </w:pPr>
      <w:r w:rsidRPr="00F25691">
        <w:rPr>
          <w:b/>
          <w:bCs/>
          <w:lang w:eastAsia="en-US"/>
        </w:rPr>
        <w:t>Права и обязанности</w:t>
      </w:r>
      <w:r w:rsidRPr="00F25691">
        <w:rPr>
          <w:b/>
          <w:bCs/>
          <w:spacing w:val="-3"/>
          <w:lang w:eastAsia="en-US"/>
        </w:rPr>
        <w:t xml:space="preserve"> </w:t>
      </w:r>
      <w:r w:rsidRPr="00F25691">
        <w:rPr>
          <w:b/>
          <w:bCs/>
          <w:lang w:eastAsia="en-US"/>
        </w:rPr>
        <w:t>сторон</w:t>
      </w:r>
    </w:p>
    <w:p w14:paraId="400DA8ED" w14:textId="77777777" w:rsidR="00F25691" w:rsidRPr="00F25691" w:rsidRDefault="00F25691" w:rsidP="00F25691">
      <w:pPr>
        <w:widowControl w:val="0"/>
        <w:numPr>
          <w:ilvl w:val="1"/>
          <w:numId w:val="3"/>
        </w:numPr>
        <w:tabs>
          <w:tab w:val="left" w:pos="646"/>
        </w:tabs>
        <w:autoSpaceDE w:val="0"/>
        <w:autoSpaceDN w:val="0"/>
        <w:spacing w:after="160" w:line="321" w:lineRule="exact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Организатор/Организация:</w:t>
      </w:r>
    </w:p>
    <w:p w14:paraId="67166A81" w14:textId="77777777" w:rsidR="00F25691" w:rsidRPr="00F25691" w:rsidRDefault="00F25691" w:rsidP="001A4B5C">
      <w:pPr>
        <w:widowControl w:val="0"/>
        <w:numPr>
          <w:ilvl w:val="2"/>
          <w:numId w:val="3"/>
        </w:numPr>
        <w:tabs>
          <w:tab w:val="left" w:pos="483"/>
          <w:tab w:val="left" w:pos="892"/>
        </w:tabs>
        <w:autoSpaceDE w:val="0"/>
        <w:autoSpaceDN w:val="0"/>
        <w:spacing w:before="61" w:after="160" w:line="259" w:lineRule="auto"/>
        <w:ind w:right="110" w:hanging="11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 в рамках реализуемых программ добровольно на безвозмездной основе</w:t>
      </w:r>
      <w:r w:rsidRPr="00F25691">
        <w:rPr>
          <w:spacing w:val="-3"/>
          <w:lang w:eastAsia="en-US"/>
        </w:rPr>
        <w:t xml:space="preserve"> </w:t>
      </w:r>
      <w:r w:rsidRPr="00F25691">
        <w:rPr>
          <w:lang w:eastAsia="en-US"/>
        </w:rPr>
        <w:t>вправе:</w:t>
      </w:r>
    </w:p>
    <w:p w14:paraId="6200D1F8" w14:textId="5ED175DC" w:rsidR="00F25691" w:rsidRPr="00F25691" w:rsidRDefault="00F25691" w:rsidP="00F25691">
      <w:pPr>
        <w:widowControl w:val="0"/>
        <w:tabs>
          <w:tab w:val="left" w:pos="483"/>
          <w:tab w:val="left" w:pos="892"/>
        </w:tabs>
        <w:autoSpaceDE w:val="0"/>
        <w:autoSpaceDN w:val="0"/>
        <w:spacing w:before="61"/>
        <w:ind w:left="153" w:right="110"/>
        <w:jc w:val="both"/>
        <w:rPr>
          <w:szCs w:val="22"/>
          <w:lang w:eastAsia="en-US"/>
        </w:rPr>
      </w:pPr>
      <w:r w:rsidRPr="00F25691">
        <w:rPr>
          <w:lang w:eastAsia="en-US"/>
        </w:rPr>
        <w:t xml:space="preserve">- проводить мероприятия, направленные на всестороннее развитие </w:t>
      </w:r>
      <w:r w:rsidR="00DC11A5">
        <w:rPr>
          <w:lang w:eastAsia="en-US"/>
        </w:rPr>
        <w:t>получателей социальных услуг</w:t>
      </w:r>
      <w:r w:rsidRPr="00F25691">
        <w:rPr>
          <w:lang w:eastAsia="en-US"/>
        </w:rPr>
        <w:t xml:space="preserve"> и раскрытие их индивидуального потенциала, </w:t>
      </w:r>
      <w:r w:rsidRPr="00F25691">
        <w:rPr>
          <w:szCs w:val="22"/>
          <w:lang w:eastAsia="en-US"/>
        </w:rPr>
        <w:t xml:space="preserve">улучшение качества жизни </w:t>
      </w:r>
      <w:r w:rsidR="006E7CD7">
        <w:rPr>
          <w:lang w:eastAsia="en-US"/>
        </w:rPr>
        <w:t>получателей социальных услуг</w:t>
      </w:r>
      <w:r w:rsidR="006E7CD7" w:rsidRPr="00F25691">
        <w:rPr>
          <w:szCs w:val="22"/>
          <w:lang w:eastAsia="en-US"/>
        </w:rPr>
        <w:t xml:space="preserve"> </w:t>
      </w:r>
      <w:r w:rsidRPr="00F25691">
        <w:rPr>
          <w:szCs w:val="22"/>
          <w:lang w:eastAsia="en-US"/>
        </w:rPr>
        <w:t>Учреждения;</w:t>
      </w:r>
    </w:p>
    <w:p w14:paraId="548401A4" w14:textId="141AEF19" w:rsidR="00F25691" w:rsidRPr="00F25691" w:rsidRDefault="00F25691" w:rsidP="001A4B5C">
      <w:pPr>
        <w:widowControl w:val="0"/>
        <w:numPr>
          <w:ilvl w:val="2"/>
          <w:numId w:val="3"/>
        </w:numPr>
        <w:tabs>
          <w:tab w:val="left" w:pos="983"/>
        </w:tabs>
        <w:autoSpaceDE w:val="0"/>
        <w:autoSpaceDN w:val="0"/>
        <w:spacing w:after="160" w:line="259" w:lineRule="auto"/>
        <w:ind w:right="115" w:hanging="11"/>
        <w:jc w:val="both"/>
        <w:rPr>
          <w:lang w:eastAsia="en-US"/>
        </w:rPr>
      </w:pPr>
      <w:r w:rsidRPr="00F25691">
        <w:rPr>
          <w:lang w:eastAsia="en-US"/>
        </w:rPr>
        <w:t xml:space="preserve">Организатор/Организация осуществляет работу с </w:t>
      </w:r>
      <w:r w:rsidR="006E7CD7">
        <w:rPr>
          <w:lang w:eastAsia="en-US"/>
        </w:rPr>
        <w:t>получателями социальных услуг</w:t>
      </w:r>
      <w:r w:rsidRPr="00F25691">
        <w:rPr>
          <w:lang w:eastAsia="en-US"/>
        </w:rPr>
        <w:t xml:space="preserve"> в </w:t>
      </w:r>
      <w:r w:rsidRPr="00F25691">
        <w:rPr>
          <w:lang w:eastAsia="en-US"/>
        </w:rPr>
        <w:lastRenderedPageBreak/>
        <w:t>Учреждении силами добровольцев (волонтеров), работников Организатора/Организации, а также привлекая сторонних специалистов.</w:t>
      </w:r>
    </w:p>
    <w:p w14:paraId="673FD5A8" w14:textId="77777777" w:rsidR="00F25691" w:rsidRPr="00F25691" w:rsidRDefault="00F25691" w:rsidP="001A4B5C">
      <w:pPr>
        <w:widowControl w:val="0"/>
        <w:numPr>
          <w:ilvl w:val="2"/>
          <w:numId w:val="3"/>
        </w:numPr>
        <w:tabs>
          <w:tab w:val="left" w:pos="1091"/>
        </w:tabs>
        <w:autoSpaceDE w:val="0"/>
        <w:autoSpaceDN w:val="0"/>
        <w:spacing w:after="160" w:line="259" w:lineRule="auto"/>
        <w:ind w:right="112" w:hanging="11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 обязуется представлять Учреждению список привлеченных специалистов, работников и/или добровольцев (волонтеров) с указанием их фамилии, имени, отчества, места жительства (фактического проживания или пребывания).</w:t>
      </w:r>
    </w:p>
    <w:p w14:paraId="16F46926" w14:textId="77777777" w:rsidR="00F25691" w:rsidRPr="00F25691" w:rsidRDefault="00F25691" w:rsidP="00925C92">
      <w:pPr>
        <w:widowControl w:val="0"/>
        <w:numPr>
          <w:ilvl w:val="2"/>
          <w:numId w:val="3"/>
        </w:numPr>
        <w:tabs>
          <w:tab w:val="left" w:pos="1237"/>
        </w:tabs>
        <w:autoSpaceDE w:val="0"/>
        <w:autoSpaceDN w:val="0"/>
        <w:spacing w:after="160" w:line="259" w:lineRule="auto"/>
        <w:ind w:right="113" w:hanging="11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 несет полную ответственность за действия своих работников/добровольцев</w:t>
      </w:r>
      <w:r w:rsidRPr="00F25691">
        <w:rPr>
          <w:spacing w:val="-2"/>
          <w:lang w:eastAsia="en-US"/>
        </w:rPr>
        <w:t xml:space="preserve"> </w:t>
      </w:r>
      <w:r w:rsidRPr="00F25691">
        <w:rPr>
          <w:lang w:eastAsia="en-US"/>
        </w:rPr>
        <w:t>(волонтеров).</w:t>
      </w:r>
    </w:p>
    <w:p w14:paraId="3972857C" w14:textId="77777777" w:rsidR="00F25691" w:rsidRPr="00F25691" w:rsidRDefault="00F25691" w:rsidP="00925C92">
      <w:pPr>
        <w:widowControl w:val="0"/>
        <w:numPr>
          <w:ilvl w:val="2"/>
          <w:numId w:val="3"/>
        </w:numPr>
        <w:tabs>
          <w:tab w:val="left" w:pos="906"/>
        </w:tabs>
        <w:autoSpaceDE w:val="0"/>
        <w:autoSpaceDN w:val="0"/>
        <w:spacing w:after="160" w:line="242" w:lineRule="auto"/>
        <w:ind w:right="110" w:hanging="11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 назначает уполномоченного представителя из числа своих представителей и в письменном обращении информирует об этом</w:t>
      </w:r>
      <w:r w:rsidRPr="00F25691">
        <w:rPr>
          <w:spacing w:val="-10"/>
          <w:lang w:eastAsia="en-US"/>
        </w:rPr>
        <w:t xml:space="preserve"> </w:t>
      </w:r>
      <w:r w:rsidRPr="00F25691">
        <w:rPr>
          <w:lang w:eastAsia="en-US"/>
        </w:rPr>
        <w:t>Учреждение.</w:t>
      </w:r>
    </w:p>
    <w:p w14:paraId="7977C61A" w14:textId="039FAB8B" w:rsidR="00F25691" w:rsidRPr="00F25691" w:rsidRDefault="00F25691" w:rsidP="009400D6">
      <w:pPr>
        <w:widowControl w:val="0"/>
        <w:numPr>
          <w:ilvl w:val="2"/>
          <w:numId w:val="3"/>
        </w:numPr>
        <w:tabs>
          <w:tab w:val="left" w:pos="954"/>
        </w:tabs>
        <w:autoSpaceDE w:val="0"/>
        <w:autoSpaceDN w:val="0"/>
        <w:spacing w:after="160" w:line="259" w:lineRule="auto"/>
        <w:ind w:right="115" w:hanging="11"/>
        <w:jc w:val="both"/>
        <w:rPr>
          <w:lang w:eastAsia="en-US"/>
        </w:rPr>
      </w:pPr>
      <w:r w:rsidRPr="00F25691">
        <w:rPr>
          <w:lang w:eastAsia="en-US"/>
        </w:rPr>
        <w:t xml:space="preserve">Руководитель и работники Организатора/Организации несут ответственность за причинение ущерба жизни и здоровью </w:t>
      </w:r>
      <w:r w:rsidR="002D2085">
        <w:rPr>
          <w:lang w:eastAsia="en-US"/>
        </w:rPr>
        <w:t>получателей социальных услуг</w:t>
      </w:r>
      <w:r w:rsidRPr="00F25691">
        <w:rPr>
          <w:lang w:eastAsia="en-US"/>
        </w:rPr>
        <w:t xml:space="preserve"> Учреждения в период работы с ними в соответствии с действующим</w:t>
      </w:r>
      <w:r w:rsidRPr="00F25691">
        <w:rPr>
          <w:spacing w:val="-1"/>
          <w:lang w:eastAsia="en-US"/>
        </w:rPr>
        <w:t xml:space="preserve"> </w:t>
      </w:r>
      <w:r w:rsidRPr="00F25691">
        <w:rPr>
          <w:lang w:eastAsia="en-US"/>
        </w:rPr>
        <w:t>законодательством.</w:t>
      </w:r>
    </w:p>
    <w:p w14:paraId="02F7CE68" w14:textId="77777777" w:rsidR="00F25691" w:rsidRPr="00F25691" w:rsidRDefault="00F25691" w:rsidP="009400D6">
      <w:pPr>
        <w:widowControl w:val="0"/>
        <w:numPr>
          <w:ilvl w:val="2"/>
          <w:numId w:val="3"/>
        </w:numPr>
        <w:tabs>
          <w:tab w:val="left" w:pos="950"/>
        </w:tabs>
        <w:autoSpaceDE w:val="0"/>
        <w:autoSpaceDN w:val="0"/>
        <w:spacing w:after="160" w:line="259" w:lineRule="auto"/>
        <w:ind w:right="116" w:hanging="11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 согласовывает условия посещения, характер работы и допуска к работе работников/добровольцев (волонтеров), привлеченных специалистов с администрацией</w:t>
      </w:r>
      <w:r w:rsidRPr="00F25691">
        <w:rPr>
          <w:spacing w:val="1"/>
          <w:lang w:eastAsia="en-US"/>
        </w:rPr>
        <w:t xml:space="preserve"> </w:t>
      </w:r>
      <w:r w:rsidRPr="00F25691">
        <w:rPr>
          <w:lang w:eastAsia="en-US"/>
        </w:rPr>
        <w:t>Учреждения.</w:t>
      </w:r>
    </w:p>
    <w:p w14:paraId="77B6221A" w14:textId="5B6B0460" w:rsidR="00F25691" w:rsidRPr="00F25691" w:rsidRDefault="00F25691" w:rsidP="009400D6">
      <w:pPr>
        <w:widowControl w:val="0"/>
        <w:numPr>
          <w:ilvl w:val="2"/>
          <w:numId w:val="3"/>
        </w:numPr>
        <w:tabs>
          <w:tab w:val="left" w:pos="885"/>
        </w:tabs>
        <w:autoSpaceDE w:val="0"/>
        <w:autoSpaceDN w:val="0"/>
        <w:spacing w:after="160" w:line="259" w:lineRule="auto"/>
        <w:ind w:right="106" w:hanging="11"/>
        <w:jc w:val="both"/>
        <w:rPr>
          <w:bCs/>
          <w:lang w:eastAsia="en-US"/>
        </w:rPr>
      </w:pPr>
      <w:r w:rsidRPr="00F25691">
        <w:rPr>
          <w:bCs/>
          <w:lang w:eastAsia="en-US"/>
        </w:rPr>
        <w:t xml:space="preserve">Организатор/Организация согласовывает с Учреждением список </w:t>
      </w:r>
      <w:r w:rsidR="002D2085">
        <w:rPr>
          <w:bCs/>
          <w:lang w:eastAsia="en-US"/>
        </w:rPr>
        <w:t>получателей социальных услуг</w:t>
      </w:r>
      <w:r w:rsidRPr="00F25691">
        <w:rPr>
          <w:bCs/>
          <w:lang w:eastAsia="en-US"/>
        </w:rPr>
        <w:t xml:space="preserve"> для оказания им регулярного содействия в получении социальн</w:t>
      </w:r>
      <w:r w:rsidR="002D2085">
        <w:rPr>
          <w:bCs/>
          <w:lang w:eastAsia="en-US"/>
        </w:rPr>
        <w:t>ых услуг</w:t>
      </w:r>
      <w:r w:rsidRPr="00F25691">
        <w:rPr>
          <w:bCs/>
          <w:lang w:eastAsia="en-US"/>
        </w:rPr>
        <w:t xml:space="preserve"> с указанием фамилии, имени, отчества,</w:t>
      </w:r>
      <w:r w:rsidRPr="00F25691">
        <w:rPr>
          <w:bCs/>
          <w:spacing w:val="-2"/>
          <w:lang w:eastAsia="en-US"/>
        </w:rPr>
        <w:t xml:space="preserve"> </w:t>
      </w:r>
      <w:r w:rsidRPr="00F25691">
        <w:rPr>
          <w:bCs/>
          <w:lang w:eastAsia="en-US"/>
        </w:rPr>
        <w:t>возраста.</w:t>
      </w:r>
    </w:p>
    <w:p w14:paraId="214733BD" w14:textId="77777777" w:rsidR="00F25691" w:rsidRPr="00F25691" w:rsidRDefault="00F25691" w:rsidP="009400D6">
      <w:pPr>
        <w:widowControl w:val="0"/>
        <w:numPr>
          <w:ilvl w:val="2"/>
          <w:numId w:val="3"/>
        </w:numPr>
        <w:tabs>
          <w:tab w:val="left" w:pos="873"/>
        </w:tabs>
        <w:autoSpaceDE w:val="0"/>
        <w:autoSpaceDN w:val="0"/>
        <w:spacing w:after="160" w:line="259" w:lineRule="auto"/>
        <w:ind w:right="115" w:hanging="11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 согласовывает с Учреждением мероприятия, запланированные Организатором/Организацией к реализации на территории Учреждения и при участии воспитанников и сотрудников Учреждения, не менее чем за 7 рабочих дней до даты их планируемой</w:t>
      </w:r>
      <w:r w:rsidRPr="00F25691">
        <w:rPr>
          <w:spacing w:val="-2"/>
          <w:lang w:eastAsia="en-US"/>
        </w:rPr>
        <w:t xml:space="preserve"> </w:t>
      </w:r>
      <w:r w:rsidRPr="00F25691">
        <w:rPr>
          <w:lang w:eastAsia="en-US"/>
        </w:rPr>
        <w:t>реализации.</w:t>
      </w:r>
    </w:p>
    <w:p w14:paraId="4398A09E" w14:textId="77777777" w:rsidR="00F25691" w:rsidRPr="00F25691" w:rsidRDefault="00F25691" w:rsidP="009400D6">
      <w:pPr>
        <w:widowControl w:val="0"/>
        <w:numPr>
          <w:ilvl w:val="2"/>
          <w:numId w:val="3"/>
        </w:numPr>
        <w:tabs>
          <w:tab w:val="left" w:pos="1031"/>
        </w:tabs>
        <w:autoSpaceDE w:val="0"/>
        <w:autoSpaceDN w:val="0"/>
        <w:spacing w:after="160" w:line="259" w:lineRule="auto"/>
        <w:ind w:right="112" w:hanging="11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 обязуется соблюдать требования в отношении конфиденциальной и личной информации, ставшей известной Организатору/Организации в результате исполнения настоящего Соглашения, в соответствии с законодательством Российской Федерации.</w:t>
      </w:r>
    </w:p>
    <w:p w14:paraId="5156A7C3" w14:textId="77777777" w:rsidR="00F25691" w:rsidRPr="00F25691" w:rsidRDefault="00F25691" w:rsidP="009400D6">
      <w:pPr>
        <w:widowControl w:val="0"/>
        <w:numPr>
          <w:ilvl w:val="2"/>
          <w:numId w:val="3"/>
        </w:numPr>
        <w:tabs>
          <w:tab w:val="left" w:pos="997"/>
        </w:tabs>
        <w:autoSpaceDE w:val="0"/>
        <w:autoSpaceDN w:val="0"/>
        <w:spacing w:after="160" w:line="259" w:lineRule="auto"/>
        <w:ind w:right="107" w:hanging="11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 соблюдает правовые нормы, регламентирующие работу Учреждения, в том числе правила внутреннего распорядка</w:t>
      </w:r>
      <w:r w:rsidRPr="00F25691">
        <w:rPr>
          <w:spacing w:val="-8"/>
          <w:lang w:eastAsia="en-US"/>
        </w:rPr>
        <w:t xml:space="preserve"> </w:t>
      </w:r>
      <w:r w:rsidRPr="00F25691">
        <w:rPr>
          <w:lang w:eastAsia="en-US"/>
        </w:rPr>
        <w:t>Учреждения.</w:t>
      </w:r>
    </w:p>
    <w:p w14:paraId="046EBFEE" w14:textId="77777777" w:rsidR="00F25691" w:rsidRPr="00F25691" w:rsidRDefault="00F25691" w:rsidP="009400D6">
      <w:pPr>
        <w:widowControl w:val="0"/>
        <w:numPr>
          <w:ilvl w:val="2"/>
          <w:numId w:val="3"/>
        </w:numPr>
        <w:tabs>
          <w:tab w:val="left" w:pos="1086"/>
        </w:tabs>
        <w:autoSpaceDE w:val="0"/>
        <w:autoSpaceDN w:val="0"/>
        <w:spacing w:before="61" w:after="160" w:line="259" w:lineRule="auto"/>
        <w:ind w:right="112" w:hanging="11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 обязуется содержать предоставленные Учреждения помещения, места для хранения, технические средства, оборудование в надлежащем санитарно-гигиеническом и техническом</w:t>
      </w:r>
      <w:r w:rsidRPr="00F25691">
        <w:rPr>
          <w:spacing w:val="-3"/>
          <w:lang w:eastAsia="en-US"/>
        </w:rPr>
        <w:t xml:space="preserve"> </w:t>
      </w:r>
      <w:r w:rsidRPr="00F25691">
        <w:rPr>
          <w:lang w:eastAsia="en-US"/>
        </w:rPr>
        <w:t>состоянии.</w:t>
      </w:r>
    </w:p>
    <w:p w14:paraId="27C5CA01" w14:textId="7286091C" w:rsidR="00F25691" w:rsidRPr="00F25691" w:rsidRDefault="00F25691" w:rsidP="009400D6">
      <w:pPr>
        <w:widowControl w:val="0"/>
        <w:numPr>
          <w:ilvl w:val="2"/>
          <w:numId w:val="3"/>
        </w:numPr>
        <w:tabs>
          <w:tab w:val="left" w:pos="1218"/>
        </w:tabs>
        <w:autoSpaceDE w:val="0"/>
        <w:autoSpaceDN w:val="0"/>
        <w:spacing w:before="1" w:after="160" w:line="259" w:lineRule="auto"/>
        <w:ind w:right="112" w:hanging="11"/>
        <w:jc w:val="both"/>
        <w:rPr>
          <w:lang w:eastAsia="en-US"/>
        </w:rPr>
      </w:pPr>
      <w:r w:rsidRPr="00F25691">
        <w:rPr>
          <w:lang w:eastAsia="en-US"/>
        </w:rPr>
        <w:t xml:space="preserve">Организатор/Организация обязуется информировать Учреждение об имеющихся у </w:t>
      </w:r>
      <w:r w:rsidR="002D2085">
        <w:rPr>
          <w:lang w:eastAsia="en-US"/>
        </w:rPr>
        <w:t>получателей социальных услуг</w:t>
      </w:r>
      <w:r w:rsidRPr="00F25691">
        <w:rPr>
          <w:lang w:eastAsia="en-US"/>
        </w:rPr>
        <w:t xml:space="preserve"> нуждах и содействовать их</w:t>
      </w:r>
      <w:r w:rsidRPr="00F25691">
        <w:rPr>
          <w:spacing w:val="-6"/>
          <w:lang w:eastAsia="en-US"/>
        </w:rPr>
        <w:t xml:space="preserve"> </w:t>
      </w:r>
      <w:r w:rsidRPr="00F25691">
        <w:rPr>
          <w:lang w:eastAsia="en-US"/>
        </w:rPr>
        <w:t>удовлетворению.</w:t>
      </w:r>
    </w:p>
    <w:p w14:paraId="69E35935" w14:textId="31D6DC92" w:rsidR="00F25691" w:rsidRPr="00F25691" w:rsidRDefault="00F25691" w:rsidP="009400D6">
      <w:pPr>
        <w:widowControl w:val="0"/>
        <w:numPr>
          <w:ilvl w:val="2"/>
          <w:numId w:val="3"/>
        </w:numPr>
        <w:tabs>
          <w:tab w:val="left" w:pos="1223"/>
        </w:tabs>
        <w:autoSpaceDE w:val="0"/>
        <w:autoSpaceDN w:val="0"/>
        <w:spacing w:after="160" w:line="259" w:lineRule="auto"/>
        <w:ind w:right="109" w:hanging="11"/>
        <w:jc w:val="both"/>
        <w:rPr>
          <w:lang w:eastAsia="en-US"/>
        </w:rPr>
      </w:pPr>
      <w:r w:rsidRPr="00F25691">
        <w:rPr>
          <w:lang w:eastAsia="en-US"/>
        </w:rPr>
        <w:t xml:space="preserve">Организатор/Организация организует выход </w:t>
      </w:r>
      <w:r w:rsidR="002D2085">
        <w:rPr>
          <w:lang w:eastAsia="en-US"/>
        </w:rPr>
        <w:t>получателей социальных услуг</w:t>
      </w:r>
      <w:r w:rsidRPr="00F25691">
        <w:rPr>
          <w:lang w:eastAsia="en-US"/>
        </w:rPr>
        <w:t xml:space="preserve"> за пределы территории Учреждения в соответствии с положениями </w:t>
      </w:r>
      <w:r w:rsidR="00F00F80">
        <w:rPr>
          <w:lang w:eastAsia="en-US"/>
        </w:rPr>
        <w:t>Порядка</w:t>
      </w:r>
      <w:r w:rsidRPr="00F25691">
        <w:rPr>
          <w:lang w:eastAsia="en-US"/>
        </w:rPr>
        <w:t xml:space="preserve"> с целью посещения </w:t>
      </w:r>
      <w:r w:rsidR="00F00F80">
        <w:rPr>
          <w:lang w:eastAsia="en-US"/>
        </w:rPr>
        <w:t>получателями социальных услуг</w:t>
      </w:r>
      <w:r w:rsidRPr="00F25691">
        <w:rPr>
          <w:lang w:eastAsia="en-US"/>
        </w:rPr>
        <w:t xml:space="preserve"> культурных, образовательных и иных учреждений или мероприятий. При организации указанных мероприятий Организатор/Организация обязуется обеспечивать сопровождение </w:t>
      </w:r>
      <w:r w:rsidR="00F00F80">
        <w:rPr>
          <w:lang w:eastAsia="en-US"/>
        </w:rPr>
        <w:t>получателей социальных услуг</w:t>
      </w:r>
      <w:r w:rsidRPr="00F25691">
        <w:rPr>
          <w:lang w:eastAsia="en-US"/>
        </w:rPr>
        <w:t xml:space="preserve"> силами своих работников/добровольцев (волонтеров) в установленном в </w:t>
      </w:r>
      <w:r w:rsidR="00F00F80">
        <w:rPr>
          <w:lang w:eastAsia="en-US"/>
        </w:rPr>
        <w:t xml:space="preserve">Порядке </w:t>
      </w:r>
      <w:r w:rsidRPr="00F25691">
        <w:rPr>
          <w:lang w:eastAsia="en-US"/>
        </w:rPr>
        <w:t>объеме.</w:t>
      </w:r>
    </w:p>
    <w:p w14:paraId="51E24615" w14:textId="0A019BC0" w:rsidR="00F25691" w:rsidRPr="00F25691" w:rsidRDefault="00F25691" w:rsidP="009400D6">
      <w:pPr>
        <w:widowControl w:val="0"/>
        <w:numPr>
          <w:ilvl w:val="2"/>
          <w:numId w:val="3"/>
        </w:numPr>
        <w:tabs>
          <w:tab w:val="left" w:pos="1014"/>
        </w:tabs>
        <w:autoSpaceDE w:val="0"/>
        <w:autoSpaceDN w:val="0"/>
        <w:spacing w:after="160" w:line="259" w:lineRule="auto"/>
        <w:ind w:right="115" w:hanging="11"/>
        <w:jc w:val="both"/>
        <w:rPr>
          <w:lang w:eastAsia="en-US"/>
        </w:rPr>
      </w:pPr>
      <w:r w:rsidRPr="00F25691">
        <w:rPr>
          <w:lang w:eastAsia="en-US"/>
        </w:rPr>
        <w:t xml:space="preserve">При организации каждого мероприятия, связанного с выходом за пределы территории Учреждения, Организатор/Организация обязуется согласовывать с Учреждением список </w:t>
      </w:r>
      <w:r w:rsidR="00F00F80">
        <w:rPr>
          <w:lang w:eastAsia="en-US"/>
        </w:rPr>
        <w:t>получателей социальных услуг</w:t>
      </w:r>
      <w:r w:rsidRPr="00F25691">
        <w:rPr>
          <w:lang w:eastAsia="en-US"/>
        </w:rPr>
        <w:t xml:space="preserve"> и их</w:t>
      </w:r>
      <w:r w:rsidRPr="00F25691">
        <w:rPr>
          <w:spacing w:val="-6"/>
          <w:lang w:eastAsia="en-US"/>
        </w:rPr>
        <w:t xml:space="preserve"> </w:t>
      </w:r>
      <w:r w:rsidRPr="00F25691">
        <w:rPr>
          <w:lang w:eastAsia="en-US"/>
        </w:rPr>
        <w:t>сопровождающих.</w:t>
      </w:r>
    </w:p>
    <w:p w14:paraId="70A768D2" w14:textId="77777777" w:rsidR="00F25691" w:rsidRPr="00F25691" w:rsidRDefault="00F25691" w:rsidP="00C52A87">
      <w:pPr>
        <w:widowControl w:val="0"/>
        <w:numPr>
          <w:ilvl w:val="2"/>
          <w:numId w:val="3"/>
        </w:numPr>
        <w:tabs>
          <w:tab w:val="left" w:pos="1014"/>
        </w:tabs>
        <w:autoSpaceDE w:val="0"/>
        <w:autoSpaceDN w:val="0"/>
        <w:spacing w:after="160" w:line="259" w:lineRule="auto"/>
        <w:ind w:right="115" w:hanging="11"/>
        <w:jc w:val="both"/>
        <w:rPr>
          <w:lang w:eastAsia="en-US"/>
        </w:rPr>
      </w:pPr>
      <w:r w:rsidRPr="00F25691">
        <w:t xml:space="preserve">Заблаговременно извещать координатора Организатора/Организации о недомогании, </w:t>
      </w:r>
      <w:r w:rsidRPr="00F25691">
        <w:lastRenderedPageBreak/>
        <w:t>контактах с инфекционными больными, наличии инфекционного или иного заболевания, или о форс - мажорных обстоятельствах, способных стать причиной невозможности осуществить запланированную работу.</w:t>
      </w:r>
    </w:p>
    <w:p w14:paraId="616D2E48" w14:textId="77777777" w:rsidR="00F25691" w:rsidRPr="00F25691" w:rsidRDefault="00F25691" w:rsidP="00C52A87">
      <w:pPr>
        <w:widowControl w:val="0"/>
        <w:numPr>
          <w:ilvl w:val="2"/>
          <w:numId w:val="3"/>
        </w:numPr>
        <w:tabs>
          <w:tab w:val="left" w:pos="1014"/>
        </w:tabs>
        <w:autoSpaceDE w:val="0"/>
        <w:autoSpaceDN w:val="0"/>
        <w:spacing w:after="160" w:line="259" w:lineRule="auto"/>
        <w:ind w:right="113" w:hanging="11"/>
        <w:jc w:val="both"/>
        <w:rPr>
          <w:lang w:eastAsia="en-US"/>
        </w:rPr>
      </w:pPr>
      <w:r w:rsidRPr="00F25691">
        <w:rPr>
          <w:lang w:eastAsia="en-US"/>
        </w:rPr>
        <w:t>Соблюдать правила внутреннего трудового распорядка учреждения, требования безопасности, в том числе пожарной, правила личной гигиены</w:t>
      </w:r>
      <w:r w:rsidRPr="00F25691">
        <w:rPr>
          <w:sz w:val="35"/>
          <w:szCs w:val="35"/>
          <w:lang w:eastAsia="en-US"/>
        </w:rPr>
        <w:t>.</w:t>
      </w:r>
    </w:p>
    <w:p w14:paraId="349572DF" w14:textId="77777777" w:rsidR="00F25691" w:rsidRPr="00F25691" w:rsidRDefault="00F25691" w:rsidP="00C52A87">
      <w:pPr>
        <w:widowControl w:val="0"/>
        <w:numPr>
          <w:ilvl w:val="2"/>
          <w:numId w:val="3"/>
        </w:numPr>
        <w:tabs>
          <w:tab w:val="left" w:pos="1014"/>
        </w:tabs>
        <w:autoSpaceDE w:val="0"/>
        <w:autoSpaceDN w:val="0"/>
        <w:spacing w:after="160" w:line="259" w:lineRule="auto"/>
        <w:ind w:right="113" w:hanging="11"/>
        <w:jc w:val="both"/>
        <w:rPr>
          <w:lang w:eastAsia="en-US"/>
        </w:rPr>
      </w:pPr>
      <w:r w:rsidRPr="00F25691">
        <w:rPr>
          <w:lang w:eastAsia="en-US"/>
        </w:rPr>
        <w:t>Организатор/Организация обязуется извещать Учреждение о своих представителях и координаторах, сообщать их данные и контакты.</w:t>
      </w:r>
    </w:p>
    <w:p w14:paraId="6464B25F" w14:textId="77777777" w:rsidR="00F25691" w:rsidRPr="00F25691" w:rsidRDefault="00F25691" w:rsidP="00F25691">
      <w:pPr>
        <w:widowControl w:val="0"/>
        <w:numPr>
          <w:ilvl w:val="1"/>
          <w:numId w:val="3"/>
        </w:numPr>
        <w:tabs>
          <w:tab w:val="left" w:pos="1014"/>
        </w:tabs>
        <w:autoSpaceDE w:val="0"/>
        <w:autoSpaceDN w:val="0"/>
        <w:spacing w:before="120" w:after="160" w:line="259" w:lineRule="auto"/>
        <w:ind w:left="646" w:right="113"/>
        <w:jc w:val="both"/>
        <w:rPr>
          <w:lang w:eastAsia="en-US"/>
        </w:rPr>
      </w:pPr>
      <w:r w:rsidRPr="00F25691">
        <w:rPr>
          <w:lang w:eastAsia="en-US"/>
        </w:rPr>
        <w:t>Организатор/ Организация не вправе:</w:t>
      </w:r>
    </w:p>
    <w:p w14:paraId="061BCCCB" w14:textId="6B2E1DC8" w:rsidR="00F25691" w:rsidRPr="00F25691" w:rsidRDefault="00F25691" w:rsidP="00F25691">
      <w:pPr>
        <w:tabs>
          <w:tab w:val="left" w:pos="1014"/>
        </w:tabs>
        <w:spacing w:line="259" w:lineRule="auto"/>
        <w:ind w:left="152" w:right="113"/>
        <w:jc w:val="both"/>
        <w:rPr>
          <w:rFonts w:eastAsia="Calibri"/>
          <w:lang w:eastAsia="en-US"/>
        </w:rPr>
      </w:pPr>
      <w:r w:rsidRPr="00F25691">
        <w:rPr>
          <w:rFonts w:eastAsia="Calibri"/>
          <w:lang w:eastAsia="en-US"/>
        </w:rPr>
        <w:t xml:space="preserve">2.2.1. договариваться с </w:t>
      </w:r>
      <w:r w:rsidR="00F00F80">
        <w:rPr>
          <w:rFonts w:eastAsia="Calibri"/>
          <w:lang w:eastAsia="en-US"/>
        </w:rPr>
        <w:t>получателями социальных услуг</w:t>
      </w:r>
      <w:r w:rsidRPr="00F25691">
        <w:rPr>
          <w:rFonts w:eastAsia="Calibri"/>
          <w:lang w:eastAsia="en-US"/>
        </w:rPr>
        <w:t xml:space="preserve"> Учреждения об оказании дополнительной помощи без согласования с координатором Организатора/Организации и администрацией Учреждения;</w:t>
      </w:r>
    </w:p>
    <w:p w14:paraId="738C38E5" w14:textId="77777777" w:rsidR="00F25691" w:rsidRPr="00F25691" w:rsidRDefault="00F25691" w:rsidP="00F25691">
      <w:pPr>
        <w:tabs>
          <w:tab w:val="left" w:pos="1014"/>
        </w:tabs>
        <w:spacing w:line="259" w:lineRule="auto"/>
        <w:ind w:left="152" w:right="113"/>
        <w:jc w:val="both"/>
        <w:rPr>
          <w:lang w:eastAsia="en-US"/>
        </w:rPr>
      </w:pPr>
      <w:r w:rsidRPr="00F25691">
        <w:rPr>
          <w:rFonts w:eastAsia="Calibri"/>
          <w:lang w:eastAsia="en-US"/>
        </w:rPr>
        <w:t>2.2.2. несанкционированно приводить на мероприятия посторонних лиц, с которыми не заключено настоящее соглашение, и их посещение не согласовано с координатором Организатора/Организации или директором учреждения.</w:t>
      </w:r>
    </w:p>
    <w:p w14:paraId="656FAF63" w14:textId="77777777" w:rsidR="00F25691" w:rsidRPr="00F25691" w:rsidRDefault="00F25691" w:rsidP="00F25691">
      <w:pPr>
        <w:widowControl w:val="0"/>
        <w:numPr>
          <w:ilvl w:val="1"/>
          <w:numId w:val="3"/>
        </w:numPr>
        <w:tabs>
          <w:tab w:val="left" w:pos="646"/>
        </w:tabs>
        <w:autoSpaceDE w:val="0"/>
        <w:autoSpaceDN w:val="0"/>
        <w:spacing w:before="120" w:after="160" w:line="259" w:lineRule="auto"/>
        <w:jc w:val="both"/>
        <w:rPr>
          <w:szCs w:val="22"/>
          <w:lang w:eastAsia="en-US"/>
        </w:rPr>
      </w:pPr>
      <w:r w:rsidRPr="00F25691">
        <w:rPr>
          <w:szCs w:val="22"/>
          <w:lang w:eastAsia="en-US"/>
        </w:rPr>
        <w:t>Учреждение:</w:t>
      </w:r>
    </w:p>
    <w:p w14:paraId="08A84F19" w14:textId="77777777" w:rsidR="00F25691" w:rsidRPr="00F25691" w:rsidRDefault="00F25691" w:rsidP="00C52A87">
      <w:pPr>
        <w:widowControl w:val="0"/>
        <w:numPr>
          <w:ilvl w:val="2"/>
          <w:numId w:val="3"/>
        </w:numPr>
        <w:tabs>
          <w:tab w:val="left" w:pos="1029"/>
        </w:tabs>
        <w:autoSpaceDE w:val="0"/>
        <w:autoSpaceDN w:val="0"/>
        <w:spacing w:after="160" w:line="259" w:lineRule="auto"/>
        <w:ind w:right="116" w:hanging="11"/>
        <w:jc w:val="both"/>
        <w:rPr>
          <w:lang w:eastAsia="en-US"/>
        </w:rPr>
      </w:pPr>
      <w:r w:rsidRPr="00F25691">
        <w:rPr>
          <w:lang w:eastAsia="en-US"/>
        </w:rPr>
        <w:t>Учреждение обеспечивает Организатора/Организацию в целях исполнения пункта 2.1.1 настоящего Соглашения:</w:t>
      </w:r>
    </w:p>
    <w:p w14:paraId="3BEF154D" w14:textId="294B5FD7" w:rsidR="00F25691" w:rsidRPr="00F25691" w:rsidRDefault="00F25691" w:rsidP="00F25691">
      <w:pPr>
        <w:widowControl w:val="0"/>
        <w:numPr>
          <w:ilvl w:val="0"/>
          <w:numId w:val="4"/>
        </w:numPr>
        <w:tabs>
          <w:tab w:val="left" w:pos="413"/>
        </w:tabs>
        <w:autoSpaceDE w:val="0"/>
        <w:autoSpaceDN w:val="0"/>
        <w:spacing w:after="160" w:line="259" w:lineRule="auto"/>
        <w:ind w:right="109"/>
        <w:jc w:val="both"/>
        <w:rPr>
          <w:lang w:eastAsia="en-US"/>
        </w:rPr>
      </w:pPr>
      <w:r w:rsidRPr="00F25691">
        <w:rPr>
          <w:lang w:eastAsia="en-US"/>
        </w:rPr>
        <w:t xml:space="preserve">предоставление помещений для проведения мероприятий с </w:t>
      </w:r>
      <w:r w:rsidR="00F00F80">
        <w:rPr>
          <w:lang w:eastAsia="en-US"/>
        </w:rPr>
        <w:t>получателями социальных услуг</w:t>
      </w:r>
      <w:r w:rsidRPr="00F25691">
        <w:rPr>
          <w:lang w:eastAsia="en-US"/>
        </w:rPr>
        <w:t xml:space="preserve">; </w:t>
      </w:r>
    </w:p>
    <w:p w14:paraId="5E10ECAF" w14:textId="77777777" w:rsidR="00F25691" w:rsidRPr="00F25691" w:rsidRDefault="00F25691" w:rsidP="00F25691">
      <w:pPr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spacing w:after="160" w:line="259" w:lineRule="auto"/>
        <w:ind w:right="112"/>
        <w:jc w:val="both"/>
        <w:rPr>
          <w:lang w:eastAsia="en-US"/>
        </w:rPr>
      </w:pPr>
      <w:r w:rsidRPr="00F25691">
        <w:rPr>
          <w:lang w:eastAsia="en-US"/>
        </w:rPr>
        <w:t>возможность использования работниками/добровольцами (волонтерами) Организатора/Организации технических средств и оборудования Учреждения для мероприятий.</w:t>
      </w:r>
    </w:p>
    <w:p w14:paraId="4A54DAE1" w14:textId="77777777" w:rsidR="00F25691" w:rsidRPr="00F25691" w:rsidRDefault="00F25691" w:rsidP="00C52A87">
      <w:pPr>
        <w:widowControl w:val="0"/>
        <w:numPr>
          <w:ilvl w:val="2"/>
          <w:numId w:val="3"/>
        </w:numPr>
        <w:tabs>
          <w:tab w:val="left" w:pos="1120"/>
        </w:tabs>
        <w:autoSpaceDE w:val="0"/>
        <w:autoSpaceDN w:val="0"/>
        <w:spacing w:before="1" w:after="160" w:line="259" w:lineRule="auto"/>
        <w:ind w:right="107" w:hanging="11"/>
        <w:jc w:val="both"/>
        <w:rPr>
          <w:lang w:eastAsia="en-US"/>
        </w:rPr>
      </w:pPr>
      <w:r w:rsidRPr="00F25691">
        <w:rPr>
          <w:lang w:eastAsia="en-US"/>
        </w:rPr>
        <w:t>Учреждение предоставляет Организатору/Организации возможности и условия для осуществления добровольческой деятельности, необходимые для работы привлеченных специалистов, работников и/или добровольцев (волонтеров), в соответствии с организационно-техническими возможностями и утвержденными правилами внутреннего распорядка.</w:t>
      </w:r>
    </w:p>
    <w:p w14:paraId="345DB365" w14:textId="2DB8F751" w:rsidR="00F25691" w:rsidRPr="00F25691" w:rsidRDefault="00F25691" w:rsidP="00327641">
      <w:pPr>
        <w:widowControl w:val="0"/>
        <w:numPr>
          <w:ilvl w:val="2"/>
          <w:numId w:val="3"/>
        </w:numPr>
        <w:tabs>
          <w:tab w:val="left" w:pos="1182"/>
        </w:tabs>
        <w:autoSpaceDE w:val="0"/>
        <w:autoSpaceDN w:val="0"/>
        <w:spacing w:after="160" w:line="259" w:lineRule="auto"/>
        <w:ind w:right="111" w:hanging="11"/>
        <w:jc w:val="both"/>
        <w:rPr>
          <w:lang w:eastAsia="en-US"/>
        </w:rPr>
      </w:pPr>
      <w:r w:rsidRPr="00F25691">
        <w:rPr>
          <w:lang w:eastAsia="en-US"/>
        </w:rPr>
        <w:t xml:space="preserve">Учреждение создает условия для посещения </w:t>
      </w:r>
      <w:r w:rsidR="00F00F80">
        <w:rPr>
          <w:lang w:eastAsia="en-US"/>
        </w:rPr>
        <w:t>получателей социальных услуг</w:t>
      </w:r>
      <w:r w:rsidRPr="00F25691">
        <w:rPr>
          <w:lang w:eastAsia="en-US"/>
        </w:rPr>
        <w:t xml:space="preserve"> представителями Организатора/Организации согласно принятым локальным нормативным актам Учреждения.</w:t>
      </w:r>
    </w:p>
    <w:p w14:paraId="09B7F260" w14:textId="77777777" w:rsidR="00F25691" w:rsidRPr="00F25691" w:rsidRDefault="00F25691" w:rsidP="00327641">
      <w:pPr>
        <w:widowControl w:val="0"/>
        <w:numPr>
          <w:ilvl w:val="2"/>
          <w:numId w:val="3"/>
        </w:numPr>
        <w:tabs>
          <w:tab w:val="left" w:pos="882"/>
        </w:tabs>
        <w:autoSpaceDE w:val="0"/>
        <w:autoSpaceDN w:val="0"/>
        <w:spacing w:before="61" w:after="160" w:line="259" w:lineRule="auto"/>
        <w:ind w:right="115" w:hanging="11"/>
        <w:jc w:val="both"/>
        <w:rPr>
          <w:lang w:eastAsia="en-US"/>
        </w:rPr>
      </w:pPr>
      <w:r w:rsidRPr="00F25691">
        <w:rPr>
          <w:lang w:eastAsia="en-US"/>
        </w:rPr>
        <w:t>Учреждение информирует Организатора/Организации об ограничениях, связанных с состоянием здоровья воспитанников, о наличии у воспитанников инфекционных заболеваний и мерах безопасности, необходимых к соблюдению при работе с</w:t>
      </w:r>
      <w:r w:rsidRPr="00F25691">
        <w:rPr>
          <w:spacing w:val="-16"/>
          <w:lang w:eastAsia="en-US"/>
        </w:rPr>
        <w:t xml:space="preserve"> </w:t>
      </w:r>
      <w:r w:rsidRPr="00F25691">
        <w:rPr>
          <w:lang w:eastAsia="en-US"/>
        </w:rPr>
        <w:t>ними.</w:t>
      </w:r>
    </w:p>
    <w:p w14:paraId="70DA07B1" w14:textId="77777777" w:rsidR="00F25691" w:rsidRPr="00F25691" w:rsidRDefault="00F25691" w:rsidP="00327641">
      <w:pPr>
        <w:widowControl w:val="0"/>
        <w:numPr>
          <w:ilvl w:val="2"/>
          <w:numId w:val="3"/>
        </w:numPr>
        <w:tabs>
          <w:tab w:val="left" w:pos="921"/>
        </w:tabs>
        <w:autoSpaceDE w:val="0"/>
        <w:autoSpaceDN w:val="0"/>
        <w:spacing w:before="1" w:after="160" w:line="259" w:lineRule="auto"/>
        <w:ind w:right="113" w:hanging="11"/>
        <w:jc w:val="both"/>
        <w:rPr>
          <w:lang w:eastAsia="en-US"/>
        </w:rPr>
      </w:pPr>
      <w:r w:rsidRPr="00F25691">
        <w:rPr>
          <w:lang w:eastAsia="en-US"/>
        </w:rPr>
        <w:t>Учреждение информирует Организатора/Организации о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Организатора/Организации, а также своевременно уведомляет об изменениях этих норм и</w:t>
      </w:r>
      <w:r w:rsidRPr="00F25691">
        <w:rPr>
          <w:spacing w:val="-8"/>
          <w:lang w:eastAsia="en-US"/>
        </w:rPr>
        <w:t xml:space="preserve"> </w:t>
      </w:r>
      <w:r w:rsidRPr="00F25691">
        <w:rPr>
          <w:lang w:eastAsia="en-US"/>
        </w:rPr>
        <w:t>правил.</w:t>
      </w:r>
    </w:p>
    <w:p w14:paraId="776601B1" w14:textId="77777777" w:rsidR="00F25691" w:rsidRPr="00F25691" w:rsidRDefault="00F25691" w:rsidP="00327641">
      <w:pPr>
        <w:widowControl w:val="0"/>
        <w:numPr>
          <w:ilvl w:val="2"/>
          <w:numId w:val="3"/>
        </w:numPr>
        <w:tabs>
          <w:tab w:val="left" w:pos="1026"/>
        </w:tabs>
        <w:autoSpaceDE w:val="0"/>
        <w:autoSpaceDN w:val="0"/>
        <w:spacing w:after="160" w:line="259" w:lineRule="auto"/>
        <w:ind w:right="113" w:hanging="11"/>
        <w:jc w:val="both"/>
        <w:rPr>
          <w:lang w:eastAsia="en-US"/>
        </w:rPr>
      </w:pPr>
      <w:r w:rsidRPr="00F25691">
        <w:rPr>
          <w:lang w:eastAsia="en-US"/>
        </w:rPr>
        <w:t>Учреждение определяет уполномоченного сотрудника по работе с представителями Организатора/Организации для оперативного решения вопросов, возникающих при совместной</w:t>
      </w:r>
      <w:r w:rsidRPr="00F25691">
        <w:rPr>
          <w:spacing w:val="-4"/>
          <w:lang w:eastAsia="en-US"/>
        </w:rPr>
        <w:t xml:space="preserve"> </w:t>
      </w:r>
      <w:r w:rsidRPr="00F25691">
        <w:rPr>
          <w:lang w:eastAsia="en-US"/>
        </w:rPr>
        <w:t>работе.</w:t>
      </w:r>
    </w:p>
    <w:p w14:paraId="1F5BCED3" w14:textId="77777777" w:rsidR="00F25691" w:rsidRPr="00F25691" w:rsidRDefault="00F25691" w:rsidP="00F25691">
      <w:pPr>
        <w:widowControl w:val="0"/>
        <w:numPr>
          <w:ilvl w:val="2"/>
          <w:numId w:val="1"/>
        </w:numPr>
        <w:tabs>
          <w:tab w:val="left" w:pos="3416"/>
        </w:tabs>
        <w:autoSpaceDE w:val="0"/>
        <w:autoSpaceDN w:val="0"/>
        <w:spacing w:before="1" w:after="160" w:line="319" w:lineRule="exact"/>
        <w:ind w:left="3415" w:hanging="282"/>
        <w:jc w:val="both"/>
        <w:outlineLvl w:val="0"/>
        <w:rPr>
          <w:b/>
          <w:bCs/>
          <w:lang w:eastAsia="en-US"/>
        </w:rPr>
      </w:pPr>
      <w:r w:rsidRPr="00F25691">
        <w:rPr>
          <w:b/>
          <w:bCs/>
          <w:lang w:eastAsia="en-US"/>
        </w:rPr>
        <w:t>Заключительные</w:t>
      </w:r>
      <w:r w:rsidRPr="00F25691">
        <w:rPr>
          <w:b/>
          <w:bCs/>
          <w:spacing w:val="-1"/>
          <w:lang w:eastAsia="en-US"/>
        </w:rPr>
        <w:t xml:space="preserve"> </w:t>
      </w:r>
      <w:r w:rsidRPr="00F25691">
        <w:rPr>
          <w:b/>
          <w:bCs/>
          <w:lang w:eastAsia="en-US"/>
        </w:rPr>
        <w:t>положения</w:t>
      </w:r>
    </w:p>
    <w:p w14:paraId="201A414E" w14:textId="77777777" w:rsidR="00F25691" w:rsidRPr="00F25691" w:rsidRDefault="00F25691" w:rsidP="00327641">
      <w:pPr>
        <w:widowControl w:val="0"/>
        <w:numPr>
          <w:ilvl w:val="1"/>
          <w:numId w:val="2"/>
        </w:numPr>
        <w:tabs>
          <w:tab w:val="left" w:pos="674"/>
        </w:tabs>
        <w:autoSpaceDE w:val="0"/>
        <w:autoSpaceDN w:val="0"/>
        <w:spacing w:after="160" w:line="259" w:lineRule="auto"/>
        <w:ind w:right="111" w:hanging="11"/>
        <w:jc w:val="both"/>
        <w:rPr>
          <w:lang w:eastAsia="en-US"/>
        </w:rPr>
      </w:pPr>
      <w:r w:rsidRPr="00F25691">
        <w:rPr>
          <w:lang w:eastAsia="en-US"/>
        </w:rPr>
        <w:t xml:space="preserve">Стороны обязуются своевременно информировать друг друга о проблемах и затруднениях, возникающих при исполнении настоящего Соглашения, а также совместно </w:t>
      </w:r>
      <w:r w:rsidRPr="00F25691">
        <w:rPr>
          <w:lang w:eastAsia="en-US"/>
        </w:rPr>
        <w:lastRenderedPageBreak/>
        <w:t>обсуждать и оценивать результаты работы</w:t>
      </w:r>
      <w:r w:rsidRPr="00F25691">
        <w:rPr>
          <w:spacing w:val="-5"/>
          <w:lang w:eastAsia="en-US"/>
        </w:rPr>
        <w:t xml:space="preserve"> </w:t>
      </w:r>
      <w:r w:rsidRPr="00F25691">
        <w:rPr>
          <w:lang w:eastAsia="en-US"/>
        </w:rPr>
        <w:t>Организатора/Организации.</w:t>
      </w:r>
    </w:p>
    <w:p w14:paraId="2A482035" w14:textId="77777777" w:rsidR="00F25691" w:rsidRPr="00F25691" w:rsidRDefault="00F25691" w:rsidP="00327641">
      <w:pPr>
        <w:widowControl w:val="0"/>
        <w:numPr>
          <w:ilvl w:val="1"/>
          <w:numId w:val="2"/>
        </w:numPr>
        <w:tabs>
          <w:tab w:val="left" w:pos="664"/>
        </w:tabs>
        <w:autoSpaceDE w:val="0"/>
        <w:autoSpaceDN w:val="0"/>
        <w:spacing w:after="160" w:line="259" w:lineRule="auto"/>
        <w:ind w:right="107" w:hanging="11"/>
        <w:jc w:val="both"/>
        <w:rPr>
          <w:lang w:eastAsia="en-US"/>
        </w:rPr>
      </w:pPr>
      <w:r w:rsidRPr="00F25691">
        <w:rPr>
          <w:lang w:eastAsia="en-US"/>
        </w:rPr>
        <w:t>В случае нарушения сотрудниками Организатора/Организации правил внутреннего распорядка или иных правил, действующих в Учреждении, уполномоченный сотрудник Учреждения по работе с представителями Организатора/Организации извещает об этом уполномоченного представителя Организатора/Организации. Руководитель Организатора/Организации принимает меры для пресечения подобных действий своего представителя. В случае повторяющихся неоднократных нарушений правил представителем Организатора/Организации или причинения вреда ребенку составляется письменный отказ в допуске представителя/представителей Организатора/Организации к работе с воспитанниками с указанием</w:t>
      </w:r>
      <w:r w:rsidRPr="00F25691">
        <w:rPr>
          <w:spacing w:val="-1"/>
          <w:lang w:eastAsia="en-US"/>
        </w:rPr>
        <w:t xml:space="preserve"> </w:t>
      </w:r>
      <w:r w:rsidRPr="00F25691">
        <w:rPr>
          <w:lang w:eastAsia="en-US"/>
        </w:rPr>
        <w:t>причины.</w:t>
      </w:r>
    </w:p>
    <w:p w14:paraId="2C08670C" w14:textId="77777777" w:rsidR="00F25691" w:rsidRPr="00F25691" w:rsidRDefault="00F25691" w:rsidP="00327641">
      <w:pPr>
        <w:widowControl w:val="0"/>
        <w:numPr>
          <w:ilvl w:val="1"/>
          <w:numId w:val="2"/>
        </w:numPr>
        <w:tabs>
          <w:tab w:val="left" w:pos="806"/>
        </w:tabs>
        <w:autoSpaceDE w:val="0"/>
        <w:autoSpaceDN w:val="0"/>
        <w:spacing w:after="160" w:line="259" w:lineRule="auto"/>
        <w:ind w:right="111" w:hanging="11"/>
        <w:jc w:val="both"/>
        <w:rPr>
          <w:lang w:eastAsia="en-US"/>
        </w:rPr>
      </w:pPr>
      <w:r w:rsidRPr="00F25691">
        <w:rPr>
          <w:lang w:eastAsia="en-US"/>
        </w:rPr>
        <w:t>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14:paraId="5966105F" w14:textId="77777777" w:rsidR="00F25691" w:rsidRPr="00F25691" w:rsidRDefault="00F25691" w:rsidP="00327641">
      <w:pPr>
        <w:widowControl w:val="0"/>
        <w:numPr>
          <w:ilvl w:val="1"/>
          <w:numId w:val="2"/>
        </w:numPr>
        <w:tabs>
          <w:tab w:val="left" w:pos="651"/>
          <w:tab w:val="left" w:pos="4161"/>
        </w:tabs>
        <w:autoSpaceDE w:val="0"/>
        <w:autoSpaceDN w:val="0"/>
        <w:spacing w:after="160" w:line="259" w:lineRule="auto"/>
        <w:ind w:right="114" w:hanging="11"/>
        <w:jc w:val="both"/>
        <w:rPr>
          <w:lang w:eastAsia="en-US"/>
        </w:rPr>
      </w:pPr>
      <w:r w:rsidRPr="00F25691">
        <w:rPr>
          <w:lang w:eastAsia="en-US"/>
        </w:rPr>
        <w:t xml:space="preserve">Настоящее Соглашение вступает в силу с момента его подписания Сторонами и действует до </w:t>
      </w:r>
      <w:r w:rsidRPr="00F25691">
        <w:rPr>
          <w:spacing w:val="-3"/>
          <w:lang w:eastAsia="en-US"/>
        </w:rPr>
        <w:t>"</w:t>
      </w:r>
      <w:r w:rsidRPr="00F25691">
        <w:rPr>
          <w:spacing w:val="-3"/>
          <w:u w:val="single"/>
          <w:lang w:eastAsia="en-US"/>
        </w:rPr>
        <w:t xml:space="preserve">     </w:t>
      </w:r>
      <w:r w:rsidRPr="00F25691">
        <w:rPr>
          <w:spacing w:val="13"/>
          <w:lang w:eastAsia="en-US"/>
        </w:rPr>
        <w:t xml:space="preserve"> </w:t>
      </w:r>
      <w:r w:rsidRPr="00F25691">
        <w:rPr>
          <w:lang w:eastAsia="en-US"/>
        </w:rPr>
        <w:t>"</w:t>
      </w:r>
      <w:r w:rsidRPr="00F25691">
        <w:rPr>
          <w:u w:val="single"/>
          <w:lang w:eastAsia="en-US"/>
        </w:rPr>
        <w:t xml:space="preserve"> </w:t>
      </w:r>
      <w:r w:rsidRPr="00F25691">
        <w:rPr>
          <w:u w:val="single"/>
          <w:lang w:eastAsia="en-US"/>
        </w:rPr>
        <w:tab/>
      </w:r>
      <w:r w:rsidRPr="00F25691">
        <w:rPr>
          <w:lang w:eastAsia="en-US"/>
        </w:rPr>
        <w:t>г.</w:t>
      </w:r>
    </w:p>
    <w:p w14:paraId="3B8F049F" w14:textId="77777777" w:rsidR="00F25691" w:rsidRPr="00F25691" w:rsidRDefault="00F25691" w:rsidP="00327641">
      <w:pPr>
        <w:widowControl w:val="0"/>
        <w:numPr>
          <w:ilvl w:val="1"/>
          <w:numId w:val="2"/>
        </w:numPr>
        <w:tabs>
          <w:tab w:val="left" w:pos="703"/>
        </w:tabs>
        <w:autoSpaceDE w:val="0"/>
        <w:autoSpaceDN w:val="0"/>
        <w:spacing w:after="160" w:line="259" w:lineRule="auto"/>
        <w:ind w:right="105" w:hanging="11"/>
        <w:jc w:val="both"/>
        <w:rPr>
          <w:lang w:eastAsia="en-US"/>
        </w:rPr>
      </w:pPr>
      <w:r w:rsidRPr="00F25691">
        <w:rPr>
          <w:lang w:eastAsia="en-US"/>
        </w:rPr>
        <w:t>Соглашение автоматически продлевает свое действие в случае, если за 30 дней до окончания срока действия настоящего Соглашения ни одна из Сторон не объявит о прекращении его</w:t>
      </w:r>
      <w:r w:rsidRPr="00F25691">
        <w:rPr>
          <w:spacing w:val="-4"/>
          <w:lang w:eastAsia="en-US"/>
        </w:rPr>
        <w:t xml:space="preserve"> </w:t>
      </w:r>
      <w:r w:rsidRPr="00F25691">
        <w:rPr>
          <w:lang w:eastAsia="en-US"/>
        </w:rPr>
        <w:t>действия.</w:t>
      </w:r>
    </w:p>
    <w:p w14:paraId="78B1281E" w14:textId="77777777" w:rsidR="00F25691" w:rsidRPr="00F25691" w:rsidRDefault="00F25691" w:rsidP="00327641">
      <w:pPr>
        <w:widowControl w:val="0"/>
        <w:numPr>
          <w:ilvl w:val="1"/>
          <w:numId w:val="2"/>
        </w:numPr>
        <w:tabs>
          <w:tab w:val="left" w:pos="835"/>
        </w:tabs>
        <w:autoSpaceDE w:val="0"/>
        <w:autoSpaceDN w:val="0"/>
        <w:spacing w:after="160" w:line="259" w:lineRule="auto"/>
        <w:ind w:right="114" w:hanging="11"/>
        <w:jc w:val="both"/>
        <w:rPr>
          <w:lang w:eastAsia="en-US"/>
        </w:rPr>
      </w:pPr>
      <w:r w:rsidRPr="00F25691">
        <w:rPr>
          <w:lang w:eastAsia="en-US"/>
        </w:rPr>
        <w:t>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14:paraId="3F5CF75E" w14:textId="77777777" w:rsidR="00F25691" w:rsidRPr="00F25691" w:rsidRDefault="00F25691" w:rsidP="00327641">
      <w:pPr>
        <w:widowControl w:val="0"/>
        <w:numPr>
          <w:ilvl w:val="1"/>
          <w:numId w:val="2"/>
        </w:numPr>
        <w:tabs>
          <w:tab w:val="left" w:pos="689"/>
        </w:tabs>
        <w:autoSpaceDE w:val="0"/>
        <w:autoSpaceDN w:val="0"/>
        <w:spacing w:after="160" w:line="259" w:lineRule="auto"/>
        <w:ind w:right="113" w:hanging="11"/>
        <w:jc w:val="both"/>
        <w:rPr>
          <w:lang w:eastAsia="en-US"/>
        </w:rPr>
      </w:pPr>
      <w:r w:rsidRPr="00F25691">
        <w:rPr>
          <w:lang w:eastAsia="en-US"/>
        </w:rPr>
        <w:t>Все дополнительные соглашения и приложения к настоящему Соглашению составляются в письменной форме и являются его неотъемлемой</w:t>
      </w:r>
      <w:r w:rsidRPr="00F25691">
        <w:rPr>
          <w:spacing w:val="-8"/>
          <w:lang w:eastAsia="en-US"/>
        </w:rPr>
        <w:t xml:space="preserve"> </w:t>
      </w:r>
      <w:r w:rsidRPr="00F25691">
        <w:rPr>
          <w:lang w:eastAsia="en-US"/>
        </w:rPr>
        <w:t>частью.</w:t>
      </w:r>
    </w:p>
    <w:p w14:paraId="6C8A9D59" w14:textId="77777777" w:rsidR="00F25691" w:rsidRPr="00F25691" w:rsidRDefault="00F25691" w:rsidP="00327641">
      <w:pPr>
        <w:widowControl w:val="0"/>
        <w:numPr>
          <w:ilvl w:val="1"/>
          <w:numId w:val="2"/>
        </w:numPr>
        <w:tabs>
          <w:tab w:val="left" w:pos="746"/>
        </w:tabs>
        <w:autoSpaceDE w:val="0"/>
        <w:autoSpaceDN w:val="0"/>
        <w:spacing w:after="160" w:line="259" w:lineRule="auto"/>
        <w:ind w:right="117" w:hanging="11"/>
        <w:jc w:val="both"/>
        <w:rPr>
          <w:lang w:eastAsia="en-US"/>
        </w:rPr>
      </w:pPr>
      <w:r w:rsidRPr="00F25691">
        <w:rPr>
          <w:lang w:eastAsia="en-US"/>
        </w:rPr>
        <w:t>Все споры и разногласия по настоящему Соглашению решаются путем переговоров между</w:t>
      </w:r>
      <w:r w:rsidRPr="00F25691">
        <w:rPr>
          <w:spacing w:val="-7"/>
          <w:lang w:eastAsia="en-US"/>
        </w:rPr>
        <w:t xml:space="preserve"> </w:t>
      </w:r>
      <w:r w:rsidRPr="00F25691">
        <w:rPr>
          <w:lang w:eastAsia="en-US"/>
        </w:rPr>
        <w:t>Сторонами.</w:t>
      </w:r>
    </w:p>
    <w:p w14:paraId="1CC3551F" w14:textId="77777777" w:rsidR="00F25691" w:rsidRPr="00F25691" w:rsidRDefault="00F25691" w:rsidP="00327641">
      <w:pPr>
        <w:widowControl w:val="0"/>
        <w:numPr>
          <w:ilvl w:val="1"/>
          <w:numId w:val="2"/>
        </w:numPr>
        <w:tabs>
          <w:tab w:val="left" w:pos="813"/>
        </w:tabs>
        <w:autoSpaceDE w:val="0"/>
        <w:autoSpaceDN w:val="0"/>
        <w:spacing w:after="160" w:line="259" w:lineRule="auto"/>
        <w:ind w:right="111" w:hanging="11"/>
        <w:jc w:val="both"/>
        <w:rPr>
          <w:lang w:eastAsia="en-US"/>
        </w:rPr>
      </w:pPr>
      <w:r w:rsidRPr="00F25691">
        <w:rPr>
          <w:lang w:eastAsia="en-US"/>
        </w:rPr>
        <w:t>В случае если в результате переговоров Стороны не придут к соглашению, заинтересованная Сторона вправе обратиться для разрешения в</w:t>
      </w:r>
      <w:r w:rsidRPr="00F25691">
        <w:rPr>
          <w:spacing w:val="-14"/>
          <w:lang w:eastAsia="en-US"/>
        </w:rPr>
        <w:t xml:space="preserve"> </w:t>
      </w:r>
      <w:r w:rsidRPr="00F25691">
        <w:rPr>
          <w:lang w:eastAsia="en-US"/>
        </w:rPr>
        <w:t>суд.</w:t>
      </w:r>
    </w:p>
    <w:p w14:paraId="0CA54E6C" w14:textId="15D99688" w:rsidR="00F25691" w:rsidRPr="00F25691" w:rsidRDefault="00F25691" w:rsidP="00327641">
      <w:pPr>
        <w:widowControl w:val="0"/>
        <w:numPr>
          <w:ilvl w:val="1"/>
          <w:numId w:val="2"/>
        </w:numPr>
        <w:tabs>
          <w:tab w:val="left" w:pos="869"/>
        </w:tabs>
        <w:autoSpaceDE w:val="0"/>
        <w:autoSpaceDN w:val="0"/>
        <w:spacing w:before="61" w:after="160" w:line="259" w:lineRule="auto"/>
        <w:ind w:right="117" w:hanging="11"/>
        <w:jc w:val="both"/>
        <w:rPr>
          <w:lang w:eastAsia="en-US"/>
        </w:rPr>
      </w:pPr>
      <w:r w:rsidRPr="00F25691">
        <w:rPr>
          <w:lang w:eastAsia="en-US"/>
        </w:rPr>
        <w:t xml:space="preserve">Настоящее Соглашение составлено на листах в двух экземплярах, имеющих одинаковую юридическую силу, один из которых находится </w:t>
      </w:r>
      <w:r w:rsidR="001C441E">
        <w:rPr>
          <w:lang w:eastAsia="en-US"/>
        </w:rPr>
        <w:t>в</w:t>
      </w:r>
      <w:r w:rsidRPr="00F25691">
        <w:rPr>
          <w:lang w:eastAsia="en-US"/>
        </w:rPr>
        <w:t xml:space="preserve"> </w:t>
      </w:r>
      <w:r w:rsidR="001C441E">
        <w:rPr>
          <w:lang w:eastAsia="en-US"/>
        </w:rPr>
        <w:t>Учреждении</w:t>
      </w:r>
      <w:r w:rsidRPr="00F25691">
        <w:rPr>
          <w:lang w:eastAsia="en-US"/>
        </w:rPr>
        <w:t>, второй - у</w:t>
      </w:r>
      <w:r w:rsidRPr="00F25691">
        <w:rPr>
          <w:spacing w:val="-5"/>
          <w:lang w:eastAsia="en-US"/>
        </w:rPr>
        <w:t xml:space="preserve"> </w:t>
      </w:r>
      <w:r w:rsidR="001C441E" w:rsidRPr="00F25691">
        <w:rPr>
          <w:lang w:eastAsia="en-US"/>
        </w:rPr>
        <w:t>Организатора/Организации</w:t>
      </w:r>
      <w:r w:rsidRPr="00F25691">
        <w:rPr>
          <w:lang w:eastAsia="en-US"/>
        </w:rPr>
        <w:t>.</w:t>
      </w:r>
    </w:p>
    <w:p w14:paraId="2B907C42" w14:textId="77777777" w:rsidR="00F25691" w:rsidRPr="00F25691" w:rsidRDefault="00F25691" w:rsidP="00327641">
      <w:pPr>
        <w:widowControl w:val="0"/>
        <w:numPr>
          <w:ilvl w:val="2"/>
          <w:numId w:val="1"/>
        </w:numPr>
        <w:tabs>
          <w:tab w:val="left" w:pos="3416"/>
        </w:tabs>
        <w:autoSpaceDE w:val="0"/>
        <w:autoSpaceDN w:val="0"/>
        <w:spacing w:before="1" w:after="160" w:line="319" w:lineRule="exact"/>
        <w:ind w:left="3415" w:hanging="282"/>
        <w:jc w:val="both"/>
        <w:outlineLvl w:val="0"/>
        <w:rPr>
          <w:b/>
          <w:bCs/>
          <w:lang w:eastAsia="en-US"/>
        </w:rPr>
      </w:pPr>
      <w:r w:rsidRPr="00F25691">
        <w:rPr>
          <w:b/>
          <w:bCs/>
          <w:lang w:eastAsia="en-US"/>
        </w:rPr>
        <w:t>Адреса и реквизиты сторон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42"/>
        <w:gridCol w:w="4542"/>
      </w:tblGrid>
      <w:tr w:rsidR="00F25691" w:rsidRPr="00F25691" w14:paraId="04884C7E" w14:textId="77777777" w:rsidTr="002D2085">
        <w:trPr>
          <w:trHeight w:val="316"/>
        </w:trPr>
        <w:tc>
          <w:tcPr>
            <w:tcW w:w="4542" w:type="dxa"/>
          </w:tcPr>
          <w:p w14:paraId="746F6654" w14:textId="77777777" w:rsidR="00F25691" w:rsidRPr="00F25691" w:rsidRDefault="00F25691" w:rsidP="00F25691">
            <w:pPr>
              <w:spacing w:line="296" w:lineRule="exact"/>
              <w:ind w:left="200"/>
              <w:jc w:val="center"/>
              <w:rPr>
                <w:b/>
                <w:lang w:eastAsia="en-US"/>
              </w:rPr>
            </w:pPr>
            <w:r w:rsidRPr="00F25691">
              <w:rPr>
                <w:b/>
                <w:lang w:eastAsia="en-US"/>
              </w:rPr>
              <w:t>Учреждение</w:t>
            </w:r>
          </w:p>
        </w:tc>
        <w:tc>
          <w:tcPr>
            <w:tcW w:w="4542" w:type="dxa"/>
          </w:tcPr>
          <w:p w14:paraId="70B5ABAF" w14:textId="77777777" w:rsidR="00F25691" w:rsidRPr="00F25691" w:rsidRDefault="00F25691" w:rsidP="00F25691">
            <w:pPr>
              <w:spacing w:line="296" w:lineRule="exact"/>
              <w:ind w:left="619"/>
              <w:jc w:val="center"/>
              <w:rPr>
                <w:b/>
                <w:lang w:eastAsia="en-US"/>
              </w:rPr>
            </w:pPr>
            <w:proofErr w:type="spellStart"/>
            <w:r w:rsidRPr="00F25691">
              <w:rPr>
                <w:b/>
                <w:lang w:eastAsia="en-US"/>
              </w:rPr>
              <w:t>Организатор</w:t>
            </w:r>
            <w:proofErr w:type="spellEnd"/>
            <w:r w:rsidRPr="00F25691">
              <w:rPr>
                <w:b/>
                <w:lang w:eastAsia="en-US"/>
              </w:rPr>
              <w:t>/</w:t>
            </w:r>
            <w:proofErr w:type="spellStart"/>
            <w:r w:rsidRPr="00F25691">
              <w:rPr>
                <w:b/>
                <w:lang w:eastAsia="en-US"/>
              </w:rPr>
              <w:t>Организация</w:t>
            </w:r>
            <w:proofErr w:type="spellEnd"/>
          </w:p>
        </w:tc>
      </w:tr>
      <w:tr w:rsidR="00F25691" w:rsidRPr="00F25691" w14:paraId="439A7846" w14:textId="77777777" w:rsidTr="002D2085">
        <w:trPr>
          <w:trHeight w:val="322"/>
        </w:trPr>
        <w:tc>
          <w:tcPr>
            <w:tcW w:w="4542" w:type="dxa"/>
          </w:tcPr>
          <w:p w14:paraId="7BEB313F" w14:textId="0BCD0DB1" w:rsidR="00F25691" w:rsidRPr="00F25691" w:rsidRDefault="00327641" w:rsidP="00F25691">
            <w:pPr>
              <w:adjustRightInd w:val="0"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F25691">
              <w:rPr>
                <w:lang w:eastAsia="en-US"/>
              </w:rPr>
              <w:t>Полное</w:t>
            </w:r>
            <w:proofErr w:type="spellEnd"/>
            <w:r w:rsidRPr="00F25691">
              <w:rPr>
                <w:lang w:eastAsia="en-US"/>
              </w:rPr>
              <w:t xml:space="preserve"> наименование</w:t>
            </w:r>
          </w:p>
        </w:tc>
        <w:tc>
          <w:tcPr>
            <w:tcW w:w="4542" w:type="dxa"/>
          </w:tcPr>
          <w:p w14:paraId="08CD35ED" w14:textId="77777777" w:rsidR="00F25691" w:rsidRPr="00F25691" w:rsidRDefault="00F25691" w:rsidP="00F25691">
            <w:pPr>
              <w:spacing w:line="303" w:lineRule="exact"/>
              <w:ind w:left="619"/>
              <w:rPr>
                <w:lang w:eastAsia="en-US"/>
              </w:rPr>
            </w:pPr>
            <w:proofErr w:type="spellStart"/>
            <w:r w:rsidRPr="00F25691">
              <w:rPr>
                <w:lang w:eastAsia="en-US"/>
              </w:rPr>
              <w:t>Полное</w:t>
            </w:r>
            <w:proofErr w:type="spellEnd"/>
            <w:r w:rsidRPr="00F25691">
              <w:rPr>
                <w:lang w:eastAsia="en-US"/>
              </w:rPr>
              <w:t xml:space="preserve"> наименование</w:t>
            </w:r>
          </w:p>
        </w:tc>
      </w:tr>
      <w:tr w:rsidR="00327641" w:rsidRPr="00F25691" w14:paraId="0E5C2DAA" w14:textId="77777777" w:rsidTr="002D2085">
        <w:trPr>
          <w:trHeight w:val="322"/>
        </w:trPr>
        <w:tc>
          <w:tcPr>
            <w:tcW w:w="4542" w:type="dxa"/>
          </w:tcPr>
          <w:p w14:paraId="1804F198" w14:textId="7F9B7EF5" w:rsidR="00327641" w:rsidRPr="00F25691" w:rsidRDefault="00327641" w:rsidP="00327641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F25691">
              <w:rPr>
                <w:lang w:eastAsia="en-US"/>
              </w:rPr>
              <w:t>Юридический</w:t>
            </w:r>
            <w:proofErr w:type="spellEnd"/>
            <w:r w:rsidRPr="00F25691">
              <w:rPr>
                <w:lang w:eastAsia="en-US"/>
              </w:rPr>
              <w:t xml:space="preserve"> </w:t>
            </w:r>
            <w:proofErr w:type="spellStart"/>
            <w:r w:rsidRPr="00F25691">
              <w:rPr>
                <w:lang w:eastAsia="en-US"/>
              </w:rPr>
              <w:t>адрес</w:t>
            </w:r>
            <w:proofErr w:type="spellEnd"/>
            <w:r w:rsidRPr="00F25691">
              <w:rPr>
                <w:lang w:eastAsia="en-US"/>
              </w:rPr>
              <w:t xml:space="preserve">, </w:t>
            </w:r>
            <w:proofErr w:type="spellStart"/>
            <w:r w:rsidRPr="00F25691">
              <w:rPr>
                <w:lang w:eastAsia="en-US"/>
              </w:rPr>
              <w:t>телефон</w:t>
            </w:r>
            <w:proofErr w:type="spellEnd"/>
          </w:p>
        </w:tc>
        <w:tc>
          <w:tcPr>
            <w:tcW w:w="4542" w:type="dxa"/>
          </w:tcPr>
          <w:p w14:paraId="10B517BB" w14:textId="77777777" w:rsidR="00327641" w:rsidRPr="00F25691" w:rsidRDefault="00327641" w:rsidP="00327641">
            <w:pPr>
              <w:spacing w:line="303" w:lineRule="exact"/>
              <w:ind w:left="619"/>
              <w:rPr>
                <w:lang w:eastAsia="en-US"/>
              </w:rPr>
            </w:pPr>
            <w:proofErr w:type="spellStart"/>
            <w:r w:rsidRPr="00F25691">
              <w:rPr>
                <w:lang w:eastAsia="en-US"/>
              </w:rPr>
              <w:t>Юридический</w:t>
            </w:r>
            <w:proofErr w:type="spellEnd"/>
            <w:r w:rsidRPr="00F25691">
              <w:rPr>
                <w:lang w:eastAsia="en-US"/>
              </w:rPr>
              <w:t xml:space="preserve"> </w:t>
            </w:r>
            <w:proofErr w:type="spellStart"/>
            <w:r w:rsidRPr="00F25691">
              <w:rPr>
                <w:lang w:eastAsia="en-US"/>
              </w:rPr>
              <w:t>адрес</w:t>
            </w:r>
            <w:proofErr w:type="spellEnd"/>
            <w:r w:rsidRPr="00F25691">
              <w:rPr>
                <w:lang w:eastAsia="en-US"/>
              </w:rPr>
              <w:t xml:space="preserve">, </w:t>
            </w:r>
            <w:proofErr w:type="spellStart"/>
            <w:r w:rsidRPr="00F25691">
              <w:rPr>
                <w:lang w:eastAsia="en-US"/>
              </w:rPr>
              <w:t>телефон</w:t>
            </w:r>
            <w:proofErr w:type="spellEnd"/>
          </w:p>
        </w:tc>
      </w:tr>
      <w:tr w:rsidR="00327641" w:rsidRPr="00F25691" w14:paraId="23EC3DFD" w14:textId="77777777" w:rsidTr="002D2085">
        <w:trPr>
          <w:trHeight w:val="321"/>
        </w:trPr>
        <w:tc>
          <w:tcPr>
            <w:tcW w:w="4542" w:type="dxa"/>
          </w:tcPr>
          <w:p w14:paraId="0150863D" w14:textId="6BFBC2A7" w:rsidR="00327641" w:rsidRPr="00F25691" w:rsidRDefault="00327641" w:rsidP="00327641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F25691">
              <w:rPr>
                <w:lang w:eastAsia="en-US"/>
              </w:rPr>
              <w:t>Фамилия</w:t>
            </w:r>
            <w:proofErr w:type="spellEnd"/>
            <w:r w:rsidRPr="00F25691">
              <w:rPr>
                <w:lang w:eastAsia="en-US"/>
              </w:rPr>
              <w:t xml:space="preserve">, </w:t>
            </w:r>
            <w:proofErr w:type="spellStart"/>
            <w:r w:rsidRPr="00F25691">
              <w:rPr>
                <w:lang w:eastAsia="en-US"/>
              </w:rPr>
              <w:t>инициалы</w:t>
            </w:r>
            <w:proofErr w:type="spellEnd"/>
            <w:r w:rsidRPr="00F25691">
              <w:rPr>
                <w:lang w:eastAsia="en-US"/>
              </w:rPr>
              <w:t xml:space="preserve"> </w:t>
            </w:r>
            <w:proofErr w:type="spellStart"/>
            <w:r w:rsidRPr="00F25691">
              <w:rPr>
                <w:lang w:eastAsia="en-US"/>
              </w:rPr>
              <w:t>директора</w:t>
            </w:r>
            <w:proofErr w:type="spellEnd"/>
          </w:p>
        </w:tc>
        <w:tc>
          <w:tcPr>
            <w:tcW w:w="4542" w:type="dxa"/>
          </w:tcPr>
          <w:p w14:paraId="093A7D79" w14:textId="77777777" w:rsidR="00327641" w:rsidRPr="00F25691" w:rsidRDefault="00327641" w:rsidP="00327641">
            <w:pPr>
              <w:spacing w:line="302" w:lineRule="exact"/>
              <w:ind w:left="619"/>
              <w:rPr>
                <w:lang w:eastAsia="en-US"/>
              </w:rPr>
            </w:pPr>
            <w:proofErr w:type="spellStart"/>
            <w:r w:rsidRPr="00F25691">
              <w:rPr>
                <w:lang w:eastAsia="en-US"/>
              </w:rPr>
              <w:t>Фамилия</w:t>
            </w:r>
            <w:proofErr w:type="spellEnd"/>
            <w:r w:rsidRPr="00F25691">
              <w:rPr>
                <w:lang w:eastAsia="en-US"/>
              </w:rPr>
              <w:t xml:space="preserve">, </w:t>
            </w:r>
            <w:proofErr w:type="spellStart"/>
            <w:r w:rsidRPr="00F25691">
              <w:rPr>
                <w:lang w:eastAsia="en-US"/>
              </w:rPr>
              <w:t>инициалы</w:t>
            </w:r>
            <w:proofErr w:type="spellEnd"/>
            <w:r w:rsidRPr="00F25691">
              <w:rPr>
                <w:lang w:eastAsia="en-US"/>
              </w:rPr>
              <w:t xml:space="preserve"> </w:t>
            </w:r>
            <w:proofErr w:type="spellStart"/>
            <w:r w:rsidRPr="00F25691">
              <w:rPr>
                <w:lang w:eastAsia="en-US"/>
              </w:rPr>
              <w:t>директора</w:t>
            </w:r>
            <w:proofErr w:type="spellEnd"/>
          </w:p>
        </w:tc>
      </w:tr>
      <w:tr w:rsidR="00327641" w:rsidRPr="00F25691" w14:paraId="4F7CC8CE" w14:textId="77777777" w:rsidTr="002D2085">
        <w:trPr>
          <w:trHeight w:val="321"/>
        </w:trPr>
        <w:tc>
          <w:tcPr>
            <w:tcW w:w="4542" w:type="dxa"/>
          </w:tcPr>
          <w:p w14:paraId="3912C646" w14:textId="6C8073AB" w:rsidR="00327641" w:rsidRPr="00F25691" w:rsidRDefault="00327641" w:rsidP="00327641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F25691">
              <w:rPr>
                <w:lang w:eastAsia="en-US"/>
              </w:rPr>
              <w:t>Подпись</w:t>
            </w:r>
            <w:proofErr w:type="spellEnd"/>
            <w:r w:rsidRPr="00F25691">
              <w:rPr>
                <w:lang w:eastAsia="en-US"/>
              </w:rPr>
              <w:t xml:space="preserve"> </w:t>
            </w:r>
            <w:proofErr w:type="spellStart"/>
            <w:r w:rsidRPr="00F25691">
              <w:rPr>
                <w:lang w:eastAsia="en-US"/>
              </w:rPr>
              <w:t>директора</w:t>
            </w:r>
            <w:proofErr w:type="spellEnd"/>
          </w:p>
        </w:tc>
        <w:tc>
          <w:tcPr>
            <w:tcW w:w="4542" w:type="dxa"/>
          </w:tcPr>
          <w:p w14:paraId="204D45D5" w14:textId="77777777" w:rsidR="00327641" w:rsidRPr="00F25691" w:rsidRDefault="00327641" w:rsidP="00327641">
            <w:pPr>
              <w:spacing w:line="302" w:lineRule="exact"/>
              <w:ind w:left="619"/>
              <w:rPr>
                <w:lang w:eastAsia="en-US"/>
              </w:rPr>
            </w:pPr>
            <w:proofErr w:type="spellStart"/>
            <w:r w:rsidRPr="00F25691">
              <w:rPr>
                <w:lang w:eastAsia="en-US"/>
              </w:rPr>
              <w:t>Подпись</w:t>
            </w:r>
            <w:proofErr w:type="spellEnd"/>
            <w:r w:rsidRPr="00F25691">
              <w:rPr>
                <w:lang w:eastAsia="en-US"/>
              </w:rPr>
              <w:t xml:space="preserve"> </w:t>
            </w:r>
            <w:proofErr w:type="spellStart"/>
            <w:r w:rsidRPr="00F25691">
              <w:rPr>
                <w:lang w:eastAsia="en-US"/>
              </w:rPr>
              <w:t>директора</w:t>
            </w:r>
            <w:proofErr w:type="spellEnd"/>
          </w:p>
        </w:tc>
      </w:tr>
      <w:tr w:rsidR="00327641" w:rsidRPr="00F25691" w14:paraId="4CC51666" w14:textId="77777777" w:rsidTr="002D2085">
        <w:trPr>
          <w:trHeight w:val="321"/>
        </w:trPr>
        <w:tc>
          <w:tcPr>
            <w:tcW w:w="4542" w:type="dxa"/>
          </w:tcPr>
          <w:p w14:paraId="01306B2B" w14:textId="5D7D4CFB" w:rsidR="00327641" w:rsidRPr="00F25691" w:rsidRDefault="00327641" w:rsidP="00327641">
            <w:pPr>
              <w:spacing w:line="302" w:lineRule="exact"/>
              <w:rPr>
                <w:lang w:eastAsia="en-US"/>
              </w:rPr>
            </w:pPr>
            <w:proofErr w:type="spellStart"/>
            <w:r w:rsidRPr="00F25691">
              <w:rPr>
                <w:lang w:eastAsia="en-US"/>
              </w:rPr>
              <w:t>Печать</w:t>
            </w:r>
            <w:proofErr w:type="spellEnd"/>
          </w:p>
        </w:tc>
        <w:tc>
          <w:tcPr>
            <w:tcW w:w="4542" w:type="dxa"/>
          </w:tcPr>
          <w:p w14:paraId="398C0C6A" w14:textId="77777777" w:rsidR="00327641" w:rsidRPr="00F25691" w:rsidRDefault="00327641" w:rsidP="00327641">
            <w:pPr>
              <w:spacing w:line="302" w:lineRule="exact"/>
              <w:ind w:left="619"/>
              <w:rPr>
                <w:lang w:eastAsia="en-US"/>
              </w:rPr>
            </w:pPr>
            <w:proofErr w:type="spellStart"/>
            <w:r w:rsidRPr="00F25691">
              <w:rPr>
                <w:lang w:eastAsia="en-US"/>
              </w:rPr>
              <w:t>Печать</w:t>
            </w:r>
            <w:proofErr w:type="spellEnd"/>
          </w:p>
        </w:tc>
      </w:tr>
      <w:tr w:rsidR="00327641" w:rsidRPr="00F25691" w14:paraId="20BC6157" w14:textId="77777777" w:rsidTr="002D2085">
        <w:trPr>
          <w:trHeight w:val="316"/>
        </w:trPr>
        <w:tc>
          <w:tcPr>
            <w:tcW w:w="4542" w:type="dxa"/>
          </w:tcPr>
          <w:p w14:paraId="3FF92ED5" w14:textId="77777777" w:rsidR="00327641" w:rsidRPr="00F25691" w:rsidRDefault="00327641" w:rsidP="00327641">
            <w:pPr>
              <w:tabs>
                <w:tab w:val="left" w:pos="735"/>
                <w:tab w:val="left" w:pos="2243"/>
                <w:tab w:val="left" w:pos="2873"/>
              </w:tabs>
              <w:spacing w:line="296" w:lineRule="exact"/>
              <w:ind w:left="37"/>
              <w:rPr>
                <w:lang w:eastAsia="en-US"/>
              </w:rPr>
            </w:pPr>
            <w:r w:rsidRPr="00F25691">
              <w:rPr>
                <w:lang w:eastAsia="en-US"/>
              </w:rPr>
              <w:t>"</w:t>
            </w:r>
            <w:r w:rsidRPr="00F25691">
              <w:rPr>
                <w:u w:val="single"/>
                <w:lang w:eastAsia="en-US"/>
              </w:rPr>
              <w:t xml:space="preserve"> </w:t>
            </w:r>
            <w:r w:rsidRPr="00F25691">
              <w:rPr>
                <w:u w:val="single"/>
                <w:lang w:eastAsia="en-US"/>
              </w:rPr>
              <w:tab/>
            </w:r>
            <w:r w:rsidRPr="00F25691">
              <w:rPr>
                <w:lang w:eastAsia="en-US"/>
              </w:rPr>
              <w:t>"</w:t>
            </w:r>
            <w:r w:rsidRPr="00F25691">
              <w:rPr>
                <w:u w:val="single"/>
                <w:lang w:eastAsia="en-US"/>
              </w:rPr>
              <w:t xml:space="preserve"> </w:t>
            </w:r>
            <w:r w:rsidRPr="00F25691">
              <w:rPr>
                <w:u w:val="single"/>
                <w:lang w:eastAsia="en-US"/>
              </w:rPr>
              <w:tab/>
            </w:r>
            <w:r w:rsidRPr="00F25691">
              <w:rPr>
                <w:lang w:eastAsia="en-US"/>
              </w:rPr>
              <w:t>20</w:t>
            </w:r>
            <w:r w:rsidRPr="00F25691">
              <w:rPr>
                <w:u w:val="single"/>
                <w:lang w:eastAsia="en-US"/>
              </w:rPr>
              <w:t xml:space="preserve"> </w:t>
            </w:r>
            <w:r w:rsidRPr="00F25691">
              <w:rPr>
                <w:u w:val="single"/>
                <w:lang w:eastAsia="en-US"/>
              </w:rPr>
              <w:tab/>
            </w:r>
            <w:r w:rsidRPr="00F25691">
              <w:rPr>
                <w:lang w:eastAsia="en-US"/>
              </w:rPr>
              <w:t>г.</w:t>
            </w:r>
          </w:p>
        </w:tc>
        <w:tc>
          <w:tcPr>
            <w:tcW w:w="4542" w:type="dxa"/>
          </w:tcPr>
          <w:p w14:paraId="55866ACF" w14:textId="49C76433" w:rsidR="00327641" w:rsidRPr="00366DC6" w:rsidRDefault="00327641" w:rsidP="00327641">
            <w:pPr>
              <w:tabs>
                <w:tab w:val="left" w:pos="1154"/>
                <w:tab w:val="left" w:pos="2662"/>
                <w:tab w:val="left" w:pos="3293"/>
              </w:tabs>
              <w:spacing w:line="296" w:lineRule="exact"/>
              <w:ind w:left="619"/>
              <w:rPr>
                <w:lang w:val="ru-RU" w:eastAsia="en-US"/>
              </w:rPr>
            </w:pPr>
            <w:r w:rsidRPr="00F25691">
              <w:rPr>
                <w:lang w:eastAsia="en-US"/>
              </w:rPr>
              <w:t>"</w:t>
            </w:r>
            <w:r w:rsidRPr="00F25691">
              <w:rPr>
                <w:u w:val="single"/>
                <w:lang w:eastAsia="en-US"/>
              </w:rPr>
              <w:t xml:space="preserve"> </w:t>
            </w:r>
            <w:r w:rsidRPr="00F25691">
              <w:rPr>
                <w:u w:val="single"/>
                <w:lang w:eastAsia="en-US"/>
              </w:rPr>
              <w:tab/>
            </w:r>
            <w:r w:rsidRPr="00F25691">
              <w:rPr>
                <w:lang w:eastAsia="en-US"/>
              </w:rPr>
              <w:t>"</w:t>
            </w:r>
            <w:r w:rsidRPr="00F25691">
              <w:rPr>
                <w:u w:val="single"/>
                <w:lang w:eastAsia="en-US"/>
              </w:rPr>
              <w:t xml:space="preserve"> </w:t>
            </w:r>
            <w:r w:rsidRPr="00F25691">
              <w:rPr>
                <w:u w:val="single"/>
                <w:lang w:eastAsia="en-US"/>
              </w:rPr>
              <w:tab/>
            </w:r>
            <w:r w:rsidRPr="00F25691">
              <w:rPr>
                <w:lang w:eastAsia="en-US"/>
              </w:rPr>
              <w:t>20</w:t>
            </w:r>
            <w:r w:rsidRPr="00F25691">
              <w:rPr>
                <w:u w:val="single"/>
                <w:lang w:eastAsia="en-US"/>
              </w:rPr>
              <w:t xml:space="preserve"> </w:t>
            </w:r>
            <w:r w:rsidRPr="00F25691">
              <w:rPr>
                <w:u w:val="single"/>
                <w:lang w:eastAsia="en-US"/>
              </w:rPr>
              <w:tab/>
            </w:r>
            <w:r w:rsidRPr="00F25691">
              <w:rPr>
                <w:lang w:eastAsia="en-US"/>
              </w:rPr>
              <w:t>г</w:t>
            </w:r>
            <w:r w:rsidR="00366DC6">
              <w:rPr>
                <w:lang w:val="ru-RU" w:eastAsia="en-US"/>
              </w:rPr>
              <w:t>.</w:t>
            </w:r>
          </w:p>
        </w:tc>
      </w:tr>
    </w:tbl>
    <w:p w14:paraId="0D5BD0C2" w14:textId="77777777" w:rsidR="002D2085" w:rsidRPr="005A06A3" w:rsidRDefault="002D2085" w:rsidP="00366D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2D2085" w:rsidRPr="005A06A3" w:rsidSect="00366DC6">
      <w:headerReference w:type="default" r:id="rId11"/>
      <w:pgSz w:w="11906" w:h="16838"/>
      <w:pgMar w:top="851" w:right="851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63F2D" w14:textId="77777777" w:rsidR="00FF62B8" w:rsidRDefault="00FF62B8" w:rsidP="00A32664">
      <w:r>
        <w:separator/>
      </w:r>
    </w:p>
  </w:endnote>
  <w:endnote w:type="continuationSeparator" w:id="0">
    <w:p w14:paraId="1BA2C2B9" w14:textId="77777777" w:rsidR="00FF62B8" w:rsidRDefault="00FF62B8" w:rsidP="00A3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57CB" w14:textId="77777777" w:rsidR="00FF62B8" w:rsidRDefault="00FF62B8" w:rsidP="00A32664">
      <w:r>
        <w:separator/>
      </w:r>
    </w:p>
  </w:footnote>
  <w:footnote w:type="continuationSeparator" w:id="0">
    <w:p w14:paraId="7107C913" w14:textId="77777777" w:rsidR="00FF62B8" w:rsidRDefault="00FF62B8" w:rsidP="00A3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7C25" w14:textId="77777777" w:rsidR="00FF62B8" w:rsidRDefault="00FF62B8">
    <w:pPr>
      <w:pStyle w:val="a5"/>
      <w:jc w:val="center"/>
    </w:pPr>
  </w:p>
  <w:p w14:paraId="35BD67FE" w14:textId="77777777" w:rsidR="00FF62B8" w:rsidRDefault="00FF62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6CE5"/>
    <w:multiLevelType w:val="multilevel"/>
    <w:tmpl w:val="567AF070"/>
    <w:lvl w:ilvl="0">
      <w:start w:val="2"/>
      <w:numFmt w:val="decimal"/>
      <w:lvlText w:val="%1"/>
      <w:lvlJc w:val="left"/>
      <w:pPr>
        <w:ind w:left="6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3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1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738"/>
      </w:pPr>
      <w:rPr>
        <w:rFonts w:hint="default"/>
        <w:lang w:val="ru-RU" w:eastAsia="en-US" w:bidi="ar-SA"/>
      </w:rPr>
    </w:lvl>
  </w:abstractNum>
  <w:abstractNum w:abstractNumId="1" w15:restartNumberingAfterBreak="0">
    <w:nsid w:val="15632A51"/>
    <w:multiLevelType w:val="hybridMultilevel"/>
    <w:tmpl w:val="5226F49A"/>
    <w:lvl w:ilvl="0" w:tplc="3852F444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D0B61E">
      <w:numFmt w:val="bullet"/>
      <w:lvlText w:val="•"/>
      <w:lvlJc w:val="left"/>
      <w:pPr>
        <w:ind w:left="1162" w:hanging="164"/>
      </w:pPr>
      <w:rPr>
        <w:rFonts w:hint="default"/>
        <w:lang w:val="ru-RU" w:eastAsia="en-US" w:bidi="ar-SA"/>
      </w:rPr>
    </w:lvl>
    <w:lvl w:ilvl="2" w:tplc="41F273FC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FD041196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4" w:tplc="14C4209A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12B62420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3338583E">
      <w:numFmt w:val="bullet"/>
      <w:lvlText w:val="•"/>
      <w:lvlJc w:val="left"/>
      <w:pPr>
        <w:ind w:left="6175" w:hanging="164"/>
      </w:pPr>
      <w:rPr>
        <w:rFonts w:hint="default"/>
        <w:lang w:val="ru-RU" w:eastAsia="en-US" w:bidi="ar-SA"/>
      </w:rPr>
    </w:lvl>
    <w:lvl w:ilvl="7" w:tplc="B1FED1FC">
      <w:numFmt w:val="bullet"/>
      <w:lvlText w:val="•"/>
      <w:lvlJc w:val="left"/>
      <w:pPr>
        <w:ind w:left="7178" w:hanging="164"/>
      </w:pPr>
      <w:rPr>
        <w:rFonts w:hint="default"/>
        <w:lang w:val="ru-RU" w:eastAsia="en-US" w:bidi="ar-SA"/>
      </w:rPr>
    </w:lvl>
    <w:lvl w:ilvl="8" w:tplc="311EDCFE">
      <w:numFmt w:val="bullet"/>
      <w:lvlText w:val="•"/>
      <w:lvlJc w:val="left"/>
      <w:pPr>
        <w:ind w:left="818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AB80B24"/>
    <w:multiLevelType w:val="multilevel"/>
    <w:tmpl w:val="90881882"/>
    <w:lvl w:ilvl="0">
      <w:start w:val="5"/>
      <w:numFmt w:val="decimal"/>
      <w:lvlText w:val="%1"/>
      <w:lvlJc w:val="left"/>
      <w:pPr>
        <w:ind w:left="153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8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AD72F1B"/>
    <w:multiLevelType w:val="multilevel"/>
    <w:tmpl w:val="B9D6BEC0"/>
    <w:lvl w:ilvl="0">
      <w:start w:val="3"/>
      <w:numFmt w:val="decimal"/>
      <w:lvlText w:val="%1"/>
      <w:lvlJc w:val="left"/>
      <w:pPr>
        <w:ind w:left="15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21"/>
      </w:pPr>
      <w:rPr>
        <w:rFonts w:hint="default"/>
        <w:lang w:val="ru-RU" w:eastAsia="en-US" w:bidi="ar-SA"/>
      </w:rPr>
    </w:lvl>
  </w:abstractNum>
  <w:abstractNum w:abstractNumId="4" w15:restartNumberingAfterBreak="0">
    <w:nsid w:val="3AE346C6"/>
    <w:multiLevelType w:val="multilevel"/>
    <w:tmpl w:val="5E96385C"/>
    <w:lvl w:ilvl="0">
      <w:start w:val="1"/>
      <w:numFmt w:val="decimal"/>
      <w:lvlText w:val="%1"/>
      <w:lvlJc w:val="left"/>
      <w:pPr>
        <w:ind w:left="153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9C"/>
    <w:rsid w:val="0000739C"/>
    <w:rsid w:val="00037856"/>
    <w:rsid w:val="00084873"/>
    <w:rsid w:val="000A0084"/>
    <w:rsid w:val="001111DC"/>
    <w:rsid w:val="00115C9A"/>
    <w:rsid w:val="00126B9A"/>
    <w:rsid w:val="001A4B5C"/>
    <w:rsid w:val="001C441E"/>
    <w:rsid w:val="001D39F9"/>
    <w:rsid w:val="001D45D5"/>
    <w:rsid w:val="001F222F"/>
    <w:rsid w:val="002246F1"/>
    <w:rsid w:val="00250510"/>
    <w:rsid w:val="00254B9C"/>
    <w:rsid w:val="00274D0C"/>
    <w:rsid w:val="00284EA0"/>
    <w:rsid w:val="00294FFD"/>
    <w:rsid w:val="002B118B"/>
    <w:rsid w:val="002C0EEA"/>
    <w:rsid w:val="002C5A2B"/>
    <w:rsid w:val="002D2085"/>
    <w:rsid w:val="003024AB"/>
    <w:rsid w:val="00304D30"/>
    <w:rsid w:val="00322CBC"/>
    <w:rsid w:val="00327641"/>
    <w:rsid w:val="00333A8C"/>
    <w:rsid w:val="00355E09"/>
    <w:rsid w:val="00366DC6"/>
    <w:rsid w:val="00374211"/>
    <w:rsid w:val="003763A8"/>
    <w:rsid w:val="00395DD7"/>
    <w:rsid w:val="003B15CA"/>
    <w:rsid w:val="00494006"/>
    <w:rsid w:val="004C1685"/>
    <w:rsid w:val="004D3C7A"/>
    <w:rsid w:val="004E1356"/>
    <w:rsid w:val="005366C1"/>
    <w:rsid w:val="005A06A3"/>
    <w:rsid w:val="005A7CD8"/>
    <w:rsid w:val="005C3559"/>
    <w:rsid w:val="006122DA"/>
    <w:rsid w:val="006300A1"/>
    <w:rsid w:val="00640AC0"/>
    <w:rsid w:val="006466AE"/>
    <w:rsid w:val="006E7CD7"/>
    <w:rsid w:val="006F6517"/>
    <w:rsid w:val="00715CB5"/>
    <w:rsid w:val="00724A61"/>
    <w:rsid w:val="0074399C"/>
    <w:rsid w:val="00743B5A"/>
    <w:rsid w:val="007946BD"/>
    <w:rsid w:val="008060F6"/>
    <w:rsid w:val="008106D4"/>
    <w:rsid w:val="00846544"/>
    <w:rsid w:val="00857070"/>
    <w:rsid w:val="00887F2B"/>
    <w:rsid w:val="008B79EA"/>
    <w:rsid w:val="00915A86"/>
    <w:rsid w:val="009256F8"/>
    <w:rsid w:val="00925C92"/>
    <w:rsid w:val="009400D6"/>
    <w:rsid w:val="0095656D"/>
    <w:rsid w:val="009A5D40"/>
    <w:rsid w:val="00A32664"/>
    <w:rsid w:val="00A362CC"/>
    <w:rsid w:val="00A44EAB"/>
    <w:rsid w:val="00A479A1"/>
    <w:rsid w:val="00A855CF"/>
    <w:rsid w:val="00AA59F5"/>
    <w:rsid w:val="00AC17C7"/>
    <w:rsid w:val="00AD0EAD"/>
    <w:rsid w:val="00AD610D"/>
    <w:rsid w:val="00AF0520"/>
    <w:rsid w:val="00B3619E"/>
    <w:rsid w:val="00B37C13"/>
    <w:rsid w:val="00BE4AA9"/>
    <w:rsid w:val="00BF1A7B"/>
    <w:rsid w:val="00C52A87"/>
    <w:rsid w:val="00C57A84"/>
    <w:rsid w:val="00C61294"/>
    <w:rsid w:val="00C7640B"/>
    <w:rsid w:val="00CA3BB7"/>
    <w:rsid w:val="00CA4DC8"/>
    <w:rsid w:val="00D261C8"/>
    <w:rsid w:val="00D44F9E"/>
    <w:rsid w:val="00D76244"/>
    <w:rsid w:val="00D86AA4"/>
    <w:rsid w:val="00DA7886"/>
    <w:rsid w:val="00DB3904"/>
    <w:rsid w:val="00DB5812"/>
    <w:rsid w:val="00DC11A5"/>
    <w:rsid w:val="00E646BF"/>
    <w:rsid w:val="00E7707F"/>
    <w:rsid w:val="00F00F80"/>
    <w:rsid w:val="00F25691"/>
    <w:rsid w:val="00F854E5"/>
    <w:rsid w:val="00FF62B8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F53B8"/>
  <w15:chartTrackingRefBased/>
  <w15:docId w15:val="{F558B308-D1AA-41A2-83DC-CFE39337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2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2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6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56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055877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FAAC-5056-4B77-8FCC-A7AF24F2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13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Королев</dc:creator>
  <cp:keywords/>
  <dc:description/>
  <cp:lastModifiedBy>Коробова Екатерина Александровна</cp:lastModifiedBy>
  <cp:revision>82</cp:revision>
  <cp:lastPrinted>2020-08-20T12:10:00Z</cp:lastPrinted>
  <dcterms:created xsi:type="dcterms:W3CDTF">2016-04-11T12:46:00Z</dcterms:created>
  <dcterms:modified xsi:type="dcterms:W3CDTF">2020-09-25T12:20:00Z</dcterms:modified>
</cp:coreProperties>
</file>